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0" w:type="dxa"/>
          <w:right w:w="0" w:type="dxa"/>
        </w:tblCellMar>
        <w:tblLook w:val="04A0" w:firstRow="1" w:lastRow="0" w:firstColumn="1" w:lastColumn="0" w:noHBand="0" w:noVBand="1"/>
        <w:tblDescription w:val="Brochure Layout - Outside"/>
      </w:tblPr>
      <w:tblGrid>
        <w:gridCol w:w="4032"/>
        <w:gridCol w:w="576"/>
        <w:gridCol w:w="576"/>
        <w:gridCol w:w="4176"/>
        <w:gridCol w:w="576"/>
        <w:gridCol w:w="576"/>
        <w:gridCol w:w="4176"/>
      </w:tblGrid>
      <w:tr w:rsidR="007A051A">
        <w:trPr>
          <w:trHeight w:hRule="exact" w:val="10800"/>
        </w:trPr>
        <w:tc>
          <w:tcPr>
            <w:tcW w:w="4032" w:type="dxa"/>
            <w:vAlign w:val="bottom"/>
          </w:tcPr>
          <w:p w:rsidR="007A051A" w:rsidRDefault="007A051A">
            <w:pPr>
              <w:spacing w:after="160" w:line="259" w:lineRule="auto"/>
            </w:pPr>
          </w:p>
        </w:tc>
        <w:tc>
          <w:tcPr>
            <w:tcW w:w="576" w:type="dxa"/>
            <w:vAlign w:val="bottom"/>
          </w:tcPr>
          <w:p w:rsidR="007A051A" w:rsidRDefault="007A051A">
            <w:pPr>
              <w:spacing w:after="160" w:line="259" w:lineRule="auto"/>
            </w:pPr>
          </w:p>
        </w:tc>
        <w:tc>
          <w:tcPr>
            <w:tcW w:w="576" w:type="dxa"/>
          </w:tcPr>
          <w:p w:rsidR="007A051A" w:rsidRDefault="007A051A">
            <w:pPr>
              <w:spacing w:after="160" w:line="259" w:lineRule="auto"/>
            </w:pPr>
          </w:p>
        </w:tc>
        <w:tc>
          <w:tcPr>
            <w:tcW w:w="4176" w:type="dxa"/>
          </w:tcPr>
          <w:p w:rsidR="007A051A" w:rsidRDefault="007A051A">
            <w:pPr>
              <w:spacing w:after="160" w:line="259" w:lineRule="auto"/>
            </w:pPr>
          </w:p>
        </w:tc>
        <w:tc>
          <w:tcPr>
            <w:tcW w:w="576" w:type="dxa"/>
          </w:tcPr>
          <w:p w:rsidR="007A051A" w:rsidRDefault="007A051A">
            <w:pPr>
              <w:spacing w:after="160" w:line="259" w:lineRule="auto"/>
            </w:pPr>
          </w:p>
        </w:tc>
        <w:tc>
          <w:tcPr>
            <w:tcW w:w="576" w:type="dxa"/>
          </w:tcPr>
          <w:p w:rsidR="007A051A" w:rsidRDefault="007A051A">
            <w:pPr>
              <w:spacing w:after="160" w:line="259" w:lineRule="auto"/>
            </w:pPr>
          </w:p>
        </w:tc>
        <w:tc>
          <w:tcPr>
            <w:tcW w:w="4176" w:type="dxa"/>
          </w:tcPr>
          <w:p w:rsidR="007A051A" w:rsidRDefault="007A051A">
            <w:pPr>
              <w:spacing w:after="160" w:line="259" w:lineRule="auto"/>
            </w:pPr>
          </w:p>
        </w:tc>
      </w:tr>
    </w:tbl>
    <w:p w:rsidR="007A051A" w:rsidRDefault="007A051A">
      <w:pPr>
        <w:pStyle w:val="NoSpacing"/>
      </w:pPr>
    </w:p>
    <w:tbl>
      <w:tblPr>
        <w:tblW w:w="0" w:type="auto"/>
        <w:tblLayout w:type="fixed"/>
        <w:tblCellMar>
          <w:left w:w="0" w:type="dxa"/>
          <w:right w:w="0" w:type="dxa"/>
        </w:tblCellMar>
        <w:tblLook w:val="04A0" w:firstRow="1" w:lastRow="0" w:firstColumn="1" w:lastColumn="0" w:noHBand="0" w:noVBand="1"/>
        <w:tblDescription w:val="Brochure Layout - Inside"/>
      </w:tblPr>
      <w:tblGrid>
        <w:gridCol w:w="4176"/>
        <w:gridCol w:w="219"/>
        <w:gridCol w:w="708"/>
        <w:gridCol w:w="4401"/>
        <w:gridCol w:w="20"/>
        <w:gridCol w:w="824"/>
        <w:gridCol w:w="4340"/>
      </w:tblGrid>
      <w:tr w:rsidR="007A051A" w:rsidTr="00EC314F">
        <w:trPr>
          <w:trHeight w:hRule="exact" w:val="10800"/>
        </w:trPr>
        <w:tc>
          <w:tcPr>
            <w:tcW w:w="4176" w:type="dxa"/>
          </w:tcPr>
          <w:p w:rsidR="009B1B2A" w:rsidRDefault="009B1B2A"/>
          <w:p w:rsidR="009B1B2A" w:rsidRDefault="009B1B2A"/>
          <w:tbl>
            <w:tblPr>
              <w:tblStyle w:val="TableLayout"/>
              <w:tblW w:w="0" w:type="auto"/>
              <w:tblLayout w:type="fixed"/>
              <w:tblLook w:val="04A0" w:firstRow="1" w:lastRow="0" w:firstColumn="1" w:lastColumn="0" w:noHBand="0" w:noVBand="1"/>
            </w:tblPr>
            <w:tblGrid>
              <w:gridCol w:w="4176"/>
            </w:tblGrid>
            <w:tr w:rsidR="007A051A">
              <w:trPr>
                <w:trHeight w:hRule="exact" w:val="3312"/>
              </w:trPr>
              <w:tc>
                <w:tcPr>
                  <w:tcW w:w="4176" w:type="dxa"/>
                </w:tcPr>
                <w:p w:rsidR="009B1B2A" w:rsidRPr="009B1B2A" w:rsidRDefault="009B1B2A" w:rsidP="009B1B2A">
                  <w:pPr>
                    <w:pStyle w:val="Heading2"/>
                    <w:spacing w:before="180"/>
                    <w:outlineLvl w:val="1"/>
                  </w:pPr>
                  <w:r>
                    <w:t>Knutsford Police Quarterly Newsletter</w:t>
                  </w:r>
                </w:p>
                <w:p w:rsidR="007A051A" w:rsidRDefault="00892034">
                  <w:pPr>
                    <w:spacing w:after="200" w:line="264" w:lineRule="auto"/>
                  </w:pPr>
                  <w:r w:rsidRPr="00EC314F">
                    <w:rPr>
                      <w:rFonts w:ascii="Segoe UI" w:eastAsia="Times New Roman" w:hAnsi="Segoe UI" w:cs="Segoe UI"/>
                      <w:noProof/>
                      <w:color w:val="3F3F3F"/>
                      <w:kern w:val="0"/>
                      <w:lang w:val="en-GB" w:eastAsia="en-GB"/>
                      <w14:ligatures w14:val="none"/>
                    </w:rPr>
                    <mc:AlternateContent>
                      <mc:Choice Requires="wps">
                        <w:drawing>
                          <wp:anchor distT="45720" distB="45720" distL="114300" distR="114300" simplePos="0" relativeHeight="251700224" behindDoc="0" locked="0" layoutInCell="1" allowOverlap="1" wp14:anchorId="3915AEF4" wp14:editId="0FE59505">
                            <wp:simplePos x="0" y="0"/>
                            <wp:positionH relativeFrom="column">
                              <wp:posOffset>-3810</wp:posOffset>
                            </wp:positionH>
                            <wp:positionV relativeFrom="paragraph">
                              <wp:posOffset>73660</wp:posOffset>
                            </wp:positionV>
                            <wp:extent cx="2933700" cy="45434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543425"/>
                                    </a:xfrm>
                                    <a:prstGeom prst="rect">
                                      <a:avLst/>
                                    </a:prstGeom>
                                    <a:solidFill>
                                      <a:srgbClr val="FFFFFF"/>
                                    </a:solidFill>
                                    <a:ln w="9525">
                                      <a:solidFill>
                                        <a:srgbClr val="000000"/>
                                      </a:solidFill>
                                      <a:miter lim="800000"/>
                                      <a:headEnd/>
                                      <a:tailEnd/>
                                    </a:ln>
                                  </wps:spPr>
                                  <wps:txbx>
                                    <w:txbxContent>
                                      <w:p w:rsidR="00892034" w:rsidRPr="00892034" w:rsidRDefault="00892034" w:rsidP="00892034">
                                        <w:pPr>
                                          <w:spacing w:before="200"/>
                                          <w:rPr>
                                            <w:sz w:val="28"/>
                                            <w:szCs w:val="28"/>
                                          </w:rPr>
                                        </w:pPr>
                                        <w:r w:rsidRPr="00892034">
                                          <w:rPr>
                                            <w:rFonts w:asciiTheme="majorHAnsi" w:hAnsiTheme="majorHAnsi"/>
                                            <w:color w:val="FF0000"/>
                                            <w:sz w:val="28"/>
                                            <w:szCs w:val="28"/>
                                            <w:u w:val="single"/>
                                          </w:rPr>
                                          <w:t>Anti-Social Behaviour</w:t>
                                        </w:r>
                                      </w:p>
                                      <w:p w:rsidR="00892034" w:rsidRDefault="00892034" w:rsidP="00113C50">
                                        <w:pPr>
                                          <w:spacing w:after="0" w:line="240" w:lineRule="auto"/>
                                          <w:rPr>
                                            <w:rFonts w:asciiTheme="majorHAnsi" w:eastAsia="Calibri" w:hAnsiTheme="majorHAnsi" w:cs="Calibri"/>
                                            <w:bCs/>
                                            <w:color w:val="auto"/>
                                            <w:kern w:val="0"/>
                                            <w:sz w:val="18"/>
                                            <w:szCs w:val="18"/>
                                            <w:lang w:val="en-GB" w:eastAsia="en-GB"/>
                                            <w14:ligatures w14:val="none"/>
                                          </w:rPr>
                                        </w:pPr>
                                      </w:p>
                                      <w:p w:rsidR="00A679D1" w:rsidRDefault="00A679D1" w:rsidP="00113C50">
                                        <w:pPr>
                                          <w:spacing w:after="0" w:line="240" w:lineRule="auto"/>
                                          <w:rPr>
                                            <w:rFonts w:asciiTheme="majorHAnsi" w:eastAsia="Calibri" w:hAnsiTheme="majorHAnsi" w:cs="Calibri"/>
                                            <w:bCs/>
                                            <w:color w:val="auto"/>
                                            <w:kern w:val="0"/>
                                            <w:sz w:val="18"/>
                                            <w:szCs w:val="18"/>
                                            <w:lang w:val="en-GB" w:eastAsia="en-GB"/>
                                            <w14:ligatures w14:val="none"/>
                                          </w:rPr>
                                        </w:pPr>
                                        <w:r>
                                          <w:rPr>
                                            <w:rFonts w:asciiTheme="majorHAnsi" w:eastAsia="Calibri" w:hAnsiTheme="majorHAnsi" w:cs="Calibri"/>
                                            <w:bCs/>
                                            <w:color w:val="auto"/>
                                            <w:kern w:val="0"/>
                                            <w:sz w:val="18"/>
                                            <w:szCs w:val="18"/>
                                            <w:lang w:val="en-GB" w:eastAsia="en-GB"/>
                                            <w14:ligatures w14:val="none"/>
                                          </w:rPr>
                                          <w:t xml:space="preserve">Police Community Support Officers do regular patrols of the areas within Knutsford that are the hotspot areas for ASB. </w:t>
                                        </w:r>
                                        <w:r>
                                          <w:rPr>
                                            <w:rFonts w:asciiTheme="majorHAnsi" w:eastAsia="Calibri" w:hAnsiTheme="majorHAnsi" w:cs="Calibri"/>
                                            <w:bCs/>
                                            <w:color w:val="auto"/>
                                            <w:kern w:val="0"/>
                                            <w:sz w:val="18"/>
                                            <w:szCs w:val="18"/>
                                            <w:lang w:val="en-GB" w:eastAsia="en-GB"/>
                                            <w14:ligatures w14:val="none"/>
                                          </w:rPr>
                                          <w:t xml:space="preserve">Knutsford Beat Team </w:t>
                                        </w:r>
                                        <w:r>
                                          <w:rPr>
                                            <w:rFonts w:asciiTheme="majorHAnsi" w:eastAsia="Calibri" w:hAnsiTheme="majorHAnsi" w:cs="Calibri"/>
                                            <w:bCs/>
                                            <w:color w:val="auto"/>
                                            <w:kern w:val="0"/>
                                            <w:sz w:val="18"/>
                                            <w:szCs w:val="18"/>
                                            <w:lang w:val="en-GB" w:eastAsia="en-GB"/>
                                            <w14:ligatures w14:val="none"/>
                                          </w:rPr>
                                          <w:t>regularly work</w:t>
                                        </w:r>
                                        <w:r>
                                          <w:rPr>
                                            <w:rFonts w:asciiTheme="majorHAnsi" w:eastAsia="Calibri" w:hAnsiTheme="majorHAnsi" w:cs="Calibri"/>
                                            <w:bCs/>
                                            <w:color w:val="auto"/>
                                            <w:kern w:val="0"/>
                                            <w:sz w:val="18"/>
                                            <w:szCs w:val="18"/>
                                            <w:lang w:val="en-GB" w:eastAsia="en-GB"/>
                                            <w14:ligatures w14:val="none"/>
                                          </w:rPr>
                                          <w:t xml:space="preserve"> with schools to address anti-social</w:t>
                                        </w:r>
                                        <w:r>
                                          <w:rPr>
                                            <w:rFonts w:asciiTheme="majorHAnsi" w:eastAsia="Calibri" w:hAnsiTheme="majorHAnsi" w:cs="Calibri"/>
                                            <w:bCs/>
                                            <w:color w:val="auto"/>
                                            <w:kern w:val="0"/>
                                            <w:sz w:val="18"/>
                                            <w:szCs w:val="18"/>
                                            <w:lang w:val="en-GB" w:eastAsia="en-GB"/>
                                            <w14:ligatures w14:val="none"/>
                                          </w:rPr>
                                          <w:t xml:space="preserve"> behaviour. </w:t>
                                        </w:r>
                                      </w:p>
                                      <w:p w:rsidR="00892034" w:rsidRPr="00892034" w:rsidRDefault="00892034" w:rsidP="00892034">
                                        <w:pPr>
                                          <w:spacing w:before="100" w:beforeAutospacing="1" w:after="100" w:afterAutospacing="1" w:line="240" w:lineRule="auto"/>
                                          <w:rPr>
                                            <w:rFonts w:asciiTheme="majorHAnsi" w:eastAsia="Times New Roman" w:hAnsiTheme="majorHAnsi" w:cs="Times New Roman"/>
                                            <w:color w:val="auto"/>
                                            <w:kern w:val="0"/>
                                            <w:sz w:val="18"/>
                                            <w:szCs w:val="18"/>
                                            <w:lang w:val="en-GB" w:eastAsia="en-GB"/>
                                            <w14:ligatures w14:val="none"/>
                                          </w:rPr>
                                        </w:pPr>
                                        <w:r w:rsidRPr="00892034">
                                          <w:rPr>
                                            <w:rFonts w:asciiTheme="majorHAnsi" w:eastAsia="Times New Roman" w:hAnsiTheme="majorHAnsi" w:cs="Times New Roman"/>
                                            <w:color w:val="auto"/>
                                            <w:kern w:val="0"/>
                                            <w:sz w:val="18"/>
                                            <w:szCs w:val="18"/>
                                            <w:lang w:val="en-GB" w:eastAsia="en-GB"/>
                                            <w14:ligatures w14:val="none"/>
                                          </w:rPr>
                                          <w:t>There are three main cate</w:t>
                                        </w:r>
                                        <w:r>
                                          <w:rPr>
                                            <w:rFonts w:asciiTheme="majorHAnsi" w:eastAsia="Times New Roman" w:hAnsiTheme="majorHAnsi" w:cs="Times New Roman"/>
                                            <w:color w:val="auto"/>
                                            <w:kern w:val="0"/>
                                            <w:sz w:val="18"/>
                                            <w:szCs w:val="18"/>
                                            <w:lang w:val="en-GB" w:eastAsia="en-GB"/>
                                            <w14:ligatures w14:val="none"/>
                                          </w:rPr>
                                          <w:t>gories for antisocial behaviour:</w:t>
                                        </w:r>
                                      </w:p>
                                      <w:p w:rsidR="00892034" w:rsidRPr="00892034" w:rsidRDefault="00892034" w:rsidP="00892034">
                                        <w:pPr>
                                          <w:spacing w:before="100" w:beforeAutospacing="1" w:after="100" w:afterAutospacing="1" w:line="240" w:lineRule="auto"/>
                                          <w:rPr>
                                            <w:rFonts w:asciiTheme="majorHAnsi" w:eastAsia="Times New Roman" w:hAnsiTheme="majorHAnsi" w:cs="Times New Roman"/>
                                            <w:color w:val="auto"/>
                                            <w:kern w:val="0"/>
                                            <w:sz w:val="18"/>
                                            <w:szCs w:val="18"/>
                                            <w:lang w:val="en-GB" w:eastAsia="en-GB"/>
                                            <w14:ligatures w14:val="none"/>
                                          </w:rPr>
                                        </w:pPr>
                                        <w:r w:rsidRPr="00892034">
                                          <w:rPr>
                                            <w:rFonts w:asciiTheme="majorHAnsi" w:eastAsia="Times New Roman" w:hAnsiTheme="majorHAnsi" w:cs="Times New Roman"/>
                                            <w:b/>
                                            <w:bCs/>
                                            <w:color w:val="auto"/>
                                            <w:kern w:val="0"/>
                                            <w:sz w:val="18"/>
                                            <w:szCs w:val="18"/>
                                            <w:lang w:val="en-GB" w:eastAsia="en-GB"/>
                                            <w14:ligatures w14:val="none"/>
                                          </w:rPr>
                                          <w:t>Personal antisocial behaviour</w:t>
                                        </w:r>
                                        <w:r w:rsidRPr="00892034">
                                          <w:rPr>
                                            <w:rFonts w:asciiTheme="majorHAnsi" w:eastAsia="Times New Roman" w:hAnsiTheme="majorHAnsi" w:cs="Times New Roman"/>
                                            <w:color w:val="auto"/>
                                            <w:kern w:val="0"/>
                                            <w:sz w:val="18"/>
                                            <w:szCs w:val="18"/>
                                            <w:lang w:val="en-GB" w:eastAsia="en-GB"/>
                                            <w14:ligatures w14:val="none"/>
                                          </w:rPr>
                                          <w:t xml:space="preserve"> is when a person targets a specific individual or group.</w:t>
                                        </w:r>
                                      </w:p>
                                      <w:p w:rsidR="00892034" w:rsidRPr="00892034" w:rsidRDefault="00892034" w:rsidP="00892034">
                                        <w:pPr>
                                          <w:spacing w:before="100" w:beforeAutospacing="1" w:after="100" w:afterAutospacing="1" w:line="240" w:lineRule="auto"/>
                                          <w:rPr>
                                            <w:rFonts w:asciiTheme="majorHAnsi" w:eastAsia="Times New Roman" w:hAnsiTheme="majorHAnsi" w:cs="Times New Roman"/>
                                            <w:color w:val="auto"/>
                                            <w:kern w:val="0"/>
                                            <w:sz w:val="18"/>
                                            <w:szCs w:val="18"/>
                                            <w:lang w:val="en-GB" w:eastAsia="en-GB"/>
                                            <w14:ligatures w14:val="none"/>
                                          </w:rPr>
                                        </w:pPr>
                                        <w:r w:rsidRPr="00892034">
                                          <w:rPr>
                                            <w:rFonts w:asciiTheme="majorHAnsi" w:eastAsia="Times New Roman" w:hAnsiTheme="majorHAnsi" w:cs="Times New Roman"/>
                                            <w:b/>
                                            <w:bCs/>
                                            <w:color w:val="auto"/>
                                            <w:kern w:val="0"/>
                                            <w:sz w:val="18"/>
                                            <w:szCs w:val="18"/>
                                            <w:lang w:val="en-GB" w:eastAsia="en-GB"/>
                                            <w14:ligatures w14:val="none"/>
                                          </w:rPr>
                                          <w:t>Nuisance antisocial behaviour</w:t>
                                        </w:r>
                                        <w:r w:rsidRPr="00892034">
                                          <w:rPr>
                                            <w:rFonts w:asciiTheme="majorHAnsi" w:eastAsia="Times New Roman" w:hAnsiTheme="majorHAnsi" w:cs="Times New Roman"/>
                                            <w:color w:val="auto"/>
                                            <w:kern w:val="0"/>
                                            <w:sz w:val="18"/>
                                            <w:szCs w:val="18"/>
                                            <w:lang w:val="en-GB" w:eastAsia="en-GB"/>
                                            <w14:ligatures w14:val="none"/>
                                          </w:rPr>
                                          <w:t xml:space="preserve"> is when a person causes trouble, annoyance or suffering to a community.</w:t>
                                        </w:r>
                                      </w:p>
                                      <w:p w:rsidR="00892034" w:rsidRPr="00892034" w:rsidRDefault="00892034" w:rsidP="00892034">
                                        <w:pPr>
                                          <w:spacing w:before="100" w:beforeAutospacing="1" w:after="100" w:afterAutospacing="1" w:line="240" w:lineRule="auto"/>
                                          <w:rPr>
                                            <w:rFonts w:asciiTheme="majorHAnsi" w:eastAsia="Times New Roman" w:hAnsiTheme="majorHAnsi" w:cs="Times New Roman"/>
                                            <w:color w:val="auto"/>
                                            <w:kern w:val="0"/>
                                            <w:sz w:val="18"/>
                                            <w:szCs w:val="18"/>
                                            <w:lang w:val="en-GB" w:eastAsia="en-GB"/>
                                            <w14:ligatures w14:val="none"/>
                                          </w:rPr>
                                        </w:pPr>
                                        <w:r w:rsidRPr="00892034">
                                          <w:rPr>
                                            <w:rFonts w:asciiTheme="majorHAnsi" w:eastAsia="Times New Roman" w:hAnsiTheme="majorHAnsi" w:cs="Times New Roman"/>
                                            <w:b/>
                                            <w:bCs/>
                                            <w:color w:val="auto"/>
                                            <w:kern w:val="0"/>
                                            <w:sz w:val="18"/>
                                            <w:szCs w:val="18"/>
                                            <w:lang w:val="en-GB" w:eastAsia="en-GB"/>
                                            <w14:ligatures w14:val="none"/>
                                          </w:rPr>
                                          <w:t>Environmental antisocial behaviour</w:t>
                                        </w:r>
                                        <w:r w:rsidRPr="00892034">
                                          <w:rPr>
                                            <w:rFonts w:asciiTheme="majorHAnsi" w:eastAsia="Times New Roman" w:hAnsiTheme="majorHAnsi" w:cs="Times New Roman"/>
                                            <w:color w:val="auto"/>
                                            <w:kern w:val="0"/>
                                            <w:sz w:val="18"/>
                                            <w:szCs w:val="18"/>
                                            <w:lang w:val="en-GB" w:eastAsia="en-GB"/>
                                            <w14:ligatures w14:val="none"/>
                                          </w:rPr>
                                          <w:t xml:space="preserve"> is when a person’s actions affect the wider environment, such as public spaces or buildings</w:t>
                                        </w:r>
                                      </w:p>
                                      <w:p w:rsidR="00A679D1" w:rsidRDefault="00A679D1" w:rsidP="00113C50">
                                        <w:pPr>
                                          <w:spacing w:after="0" w:line="240" w:lineRule="auto"/>
                                          <w:rPr>
                                            <w:rFonts w:asciiTheme="majorHAnsi" w:eastAsia="Calibri" w:hAnsiTheme="majorHAnsi" w:cs="Calibri"/>
                                            <w:bCs/>
                                            <w:color w:val="auto"/>
                                            <w:kern w:val="0"/>
                                            <w:sz w:val="18"/>
                                            <w:szCs w:val="18"/>
                                            <w:lang w:val="en-GB" w:eastAsia="en-GB"/>
                                            <w14:ligatures w14:val="none"/>
                                          </w:rPr>
                                        </w:pPr>
                                      </w:p>
                                      <w:p w:rsidR="00A679D1" w:rsidRPr="00892034" w:rsidRDefault="00A679D1" w:rsidP="00113C50">
                                        <w:pPr>
                                          <w:spacing w:after="0" w:line="240" w:lineRule="auto"/>
                                          <w:rPr>
                                            <w:rFonts w:asciiTheme="majorHAnsi" w:eastAsia="Calibri" w:hAnsiTheme="majorHAnsi" w:cs="Calibri"/>
                                            <w:b/>
                                            <w:bCs/>
                                            <w:color w:val="auto"/>
                                            <w:kern w:val="0"/>
                                            <w:sz w:val="18"/>
                                            <w:szCs w:val="18"/>
                                            <w:lang w:val="en-GB" w:eastAsia="en-GB"/>
                                            <w14:ligatures w14:val="none"/>
                                          </w:rPr>
                                        </w:pPr>
                                        <w:r w:rsidRPr="00892034">
                                          <w:rPr>
                                            <w:rFonts w:asciiTheme="majorHAnsi" w:eastAsia="Calibri" w:hAnsiTheme="majorHAnsi" w:cs="Calibri"/>
                                            <w:b/>
                                            <w:bCs/>
                                            <w:color w:val="auto"/>
                                            <w:kern w:val="0"/>
                                            <w:sz w:val="18"/>
                                            <w:szCs w:val="18"/>
                                            <w:lang w:val="en-GB" w:eastAsia="en-GB"/>
                                            <w14:ligatures w14:val="none"/>
                                          </w:rPr>
                                          <w:t xml:space="preserve">Anti-social behaviour can be reported by calling 101. </w:t>
                                        </w:r>
                                      </w:p>
                                      <w:p w:rsidR="00A679D1" w:rsidRDefault="00A679D1" w:rsidP="00113C50">
                                        <w:pPr>
                                          <w:spacing w:after="0" w:line="240" w:lineRule="auto"/>
                                          <w:rPr>
                                            <w:rFonts w:asciiTheme="majorHAnsi" w:eastAsia="Calibri" w:hAnsiTheme="majorHAnsi" w:cs="Calibri"/>
                                            <w:bCs/>
                                            <w:color w:val="auto"/>
                                            <w:kern w:val="0"/>
                                            <w:sz w:val="18"/>
                                            <w:szCs w:val="18"/>
                                            <w:lang w:val="en-GB" w:eastAsia="en-GB"/>
                                            <w14:ligatures w14:val="none"/>
                                          </w:rPr>
                                        </w:pPr>
                                      </w:p>
                                      <w:p w:rsidR="00A679D1" w:rsidRPr="00A679D1" w:rsidRDefault="00A679D1" w:rsidP="00113C50">
                                        <w:pPr>
                                          <w:spacing w:after="0" w:line="240" w:lineRule="auto"/>
                                          <w:rPr>
                                            <w:rFonts w:asciiTheme="majorHAnsi" w:eastAsia="Calibri" w:hAnsiTheme="majorHAnsi" w:cs="Calibri"/>
                                            <w:bCs/>
                                            <w:color w:val="auto"/>
                                            <w:kern w:val="0"/>
                                            <w:sz w:val="18"/>
                                            <w:szCs w:val="18"/>
                                            <w:lang w:val="en-GB" w:eastAsia="en-GB"/>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15AEF4" id="_x0000_t202" coordsize="21600,21600" o:spt="202" path="m,l,21600r21600,l21600,xe">
                            <v:stroke joinstyle="miter"/>
                            <v:path gradientshapeok="t" o:connecttype="rect"/>
                          </v:shapetype>
                          <v:shape id="Text Box 2" o:spid="_x0000_s1026" type="#_x0000_t202" style="position:absolute;margin-left:-.3pt;margin-top:5.8pt;width:231pt;height:357.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">
                            <v:textbox>
                              <w:txbxContent>
                                <w:p w:rsidR="00892034" w:rsidRPr="00892034" w:rsidRDefault="00892034" w:rsidP="00892034">
                                  <w:pPr>
                                    <w:spacing w:before="200"/>
                                    <w:rPr>
                                      <w:sz w:val="28"/>
                                      <w:szCs w:val="28"/>
                                    </w:rPr>
                                  </w:pPr>
                                  <w:r w:rsidRPr="00892034">
                                    <w:rPr>
                                      <w:rFonts w:asciiTheme="majorHAnsi" w:hAnsiTheme="majorHAnsi"/>
                                      <w:color w:val="FF0000"/>
                                      <w:sz w:val="28"/>
                                      <w:szCs w:val="28"/>
                                      <w:u w:val="single"/>
                                    </w:rPr>
                                    <w:t>Anti-Social Behaviour</w:t>
                                  </w:r>
                                </w:p>
                                <w:p w:rsidR="00892034" w:rsidRDefault="00892034" w:rsidP="00113C50">
                                  <w:pPr>
                                    <w:spacing w:after="0" w:line="240" w:lineRule="auto"/>
                                    <w:rPr>
                                      <w:rFonts w:asciiTheme="majorHAnsi" w:eastAsia="Calibri" w:hAnsiTheme="majorHAnsi" w:cs="Calibri"/>
                                      <w:bCs/>
                                      <w:color w:val="auto"/>
                                      <w:kern w:val="0"/>
                                      <w:sz w:val="18"/>
                                      <w:szCs w:val="18"/>
                                      <w:lang w:val="en-GB" w:eastAsia="en-GB"/>
                                      <w14:ligatures w14:val="none"/>
                                    </w:rPr>
                                  </w:pPr>
                                </w:p>
                                <w:p w:rsidR="00A679D1" w:rsidRDefault="00A679D1" w:rsidP="00113C50">
                                  <w:pPr>
                                    <w:spacing w:after="0" w:line="240" w:lineRule="auto"/>
                                    <w:rPr>
                                      <w:rFonts w:asciiTheme="majorHAnsi" w:eastAsia="Calibri" w:hAnsiTheme="majorHAnsi" w:cs="Calibri"/>
                                      <w:bCs/>
                                      <w:color w:val="auto"/>
                                      <w:kern w:val="0"/>
                                      <w:sz w:val="18"/>
                                      <w:szCs w:val="18"/>
                                      <w:lang w:val="en-GB" w:eastAsia="en-GB"/>
                                      <w14:ligatures w14:val="none"/>
                                    </w:rPr>
                                  </w:pPr>
                                  <w:r>
                                    <w:rPr>
                                      <w:rFonts w:asciiTheme="majorHAnsi" w:eastAsia="Calibri" w:hAnsiTheme="majorHAnsi" w:cs="Calibri"/>
                                      <w:bCs/>
                                      <w:color w:val="auto"/>
                                      <w:kern w:val="0"/>
                                      <w:sz w:val="18"/>
                                      <w:szCs w:val="18"/>
                                      <w:lang w:val="en-GB" w:eastAsia="en-GB"/>
                                      <w14:ligatures w14:val="none"/>
                                    </w:rPr>
                                    <w:t xml:space="preserve">Police Community Support Officers do regular patrols of the areas within Knutsford that are the hotspot areas for ASB. </w:t>
                                  </w:r>
                                  <w:r>
                                    <w:rPr>
                                      <w:rFonts w:asciiTheme="majorHAnsi" w:eastAsia="Calibri" w:hAnsiTheme="majorHAnsi" w:cs="Calibri"/>
                                      <w:bCs/>
                                      <w:color w:val="auto"/>
                                      <w:kern w:val="0"/>
                                      <w:sz w:val="18"/>
                                      <w:szCs w:val="18"/>
                                      <w:lang w:val="en-GB" w:eastAsia="en-GB"/>
                                      <w14:ligatures w14:val="none"/>
                                    </w:rPr>
                                    <w:t xml:space="preserve">Knutsford Beat Team </w:t>
                                  </w:r>
                                  <w:r>
                                    <w:rPr>
                                      <w:rFonts w:asciiTheme="majorHAnsi" w:eastAsia="Calibri" w:hAnsiTheme="majorHAnsi" w:cs="Calibri"/>
                                      <w:bCs/>
                                      <w:color w:val="auto"/>
                                      <w:kern w:val="0"/>
                                      <w:sz w:val="18"/>
                                      <w:szCs w:val="18"/>
                                      <w:lang w:val="en-GB" w:eastAsia="en-GB"/>
                                      <w14:ligatures w14:val="none"/>
                                    </w:rPr>
                                    <w:t>regularly work</w:t>
                                  </w:r>
                                  <w:r>
                                    <w:rPr>
                                      <w:rFonts w:asciiTheme="majorHAnsi" w:eastAsia="Calibri" w:hAnsiTheme="majorHAnsi" w:cs="Calibri"/>
                                      <w:bCs/>
                                      <w:color w:val="auto"/>
                                      <w:kern w:val="0"/>
                                      <w:sz w:val="18"/>
                                      <w:szCs w:val="18"/>
                                      <w:lang w:val="en-GB" w:eastAsia="en-GB"/>
                                      <w14:ligatures w14:val="none"/>
                                    </w:rPr>
                                    <w:t xml:space="preserve"> with schools to address anti-social</w:t>
                                  </w:r>
                                  <w:r>
                                    <w:rPr>
                                      <w:rFonts w:asciiTheme="majorHAnsi" w:eastAsia="Calibri" w:hAnsiTheme="majorHAnsi" w:cs="Calibri"/>
                                      <w:bCs/>
                                      <w:color w:val="auto"/>
                                      <w:kern w:val="0"/>
                                      <w:sz w:val="18"/>
                                      <w:szCs w:val="18"/>
                                      <w:lang w:val="en-GB" w:eastAsia="en-GB"/>
                                      <w14:ligatures w14:val="none"/>
                                    </w:rPr>
                                    <w:t xml:space="preserve"> behaviour. </w:t>
                                  </w:r>
                                </w:p>
                                <w:p w:rsidR="00892034" w:rsidRPr="00892034" w:rsidRDefault="00892034" w:rsidP="00892034">
                                  <w:pPr>
                                    <w:spacing w:before="100" w:beforeAutospacing="1" w:after="100" w:afterAutospacing="1" w:line="240" w:lineRule="auto"/>
                                    <w:rPr>
                                      <w:rFonts w:asciiTheme="majorHAnsi" w:eastAsia="Times New Roman" w:hAnsiTheme="majorHAnsi" w:cs="Times New Roman"/>
                                      <w:color w:val="auto"/>
                                      <w:kern w:val="0"/>
                                      <w:sz w:val="18"/>
                                      <w:szCs w:val="18"/>
                                      <w:lang w:val="en-GB" w:eastAsia="en-GB"/>
                                      <w14:ligatures w14:val="none"/>
                                    </w:rPr>
                                  </w:pPr>
                                  <w:r w:rsidRPr="00892034">
                                    <w:rPr>
                                      <w:rFonts w:asciiTheme="majorHAnsi" w:eastAsia="Times New Roman" w:hAnsiTheme="majorHAnsi" w:cs="Times New Roman"/>
                                      <w:color w:val="auto"/>
                                      <w:kern w:val="0"/>
                                      <w:sz w:val="18"/>
                                      <w:szCs w:val="18"/>
                                      <w:lang w:val="en-GB" w:eastAsia="en-GB"/>
                                      <w14:ligatures w14:val="none"/>
                                    </w:rPr>
                                    <w:t>There are three main cate</w:t>
                                  </w:r>
                                  <w:r>
                                    <w:rPr>
                                      <w:rFonts w:asciiTheme="majorHAnsi" w:eastAsia="Times New Roman" w:hAnsiTheme="majorHAnsi" w:cs="Times New Roman"/>
                                      <w:color w:val="auto"/>
                                      <w:kern w:val="0"/>
                                      <w:sz w:val="18"/>
                                      <w:szCs w:val="18"/>
                                      <w:lang w:val="en-GB" w:eastAsia="en-GB"/>
                                      <w14:ligatures w14:val="none"/>
                                    </w:rPr>
                                    <w:t>gories for antisocial behaviour:</w:t>
                                  </w:r>
                                </w:p>
                                <w:p w:rsidR="00892034" w:rsidRPr="00892034" w:rsidRDefault="00892034" w:rsidP="00892034">
                                  <w:pPr>
                                    <w:spacing w:before="100" w:beforeAutospacing="1" w:after="100" w:afterAutospacing="1" w:line="240" w:lineRule="auto"/>
                                    <w:rPr>
                                      <w:rFonts w:asciiTheme="majorHAnsi" w:eastAsia="Times New Roman" w:hAnsiTheme="majorHAnsi" w:cs="Times New Roman"/>
                                      <w:color w:val="auto"/>
                                      <w:kern w:val="0"/>
                                      <w:sz w:val="18"/>
                                      <w:szCs w:val="18"/>
                                      <w:lang w:val="en-GB" w:eastAsia="en-GB"/>
                                      <w14:ligatures w14:val="none"/>
                                    </w:rPr>
                                  </w:pPr>
                                  <w:r w:rsidRPr="00892034">
                                    <w:rPr>
                                      <w:rFonts w:asciiTheme="majorHAnsi" w:eastAsia="Times New Roman" w:hAnsiTheme="majorHAnsi" w:cs="Times New Roman"/>
                                      <w:b/>
                                      <w:bCs/>
                                      <w:color w:val="auto"/>
                                      <w:kern w:val="0"/>
                                      <w:sz w:val="18"/>
                                      <w:szCs w:val="18"/>
                                      <w:lang w:val="en-GB" w:eastAsia="en-GB"/>
                                      <w14:ligatures w14:val="none"/>
                                    </w:rPr>
                                    <w:t>Personal antisocial behaviour</w:t>
                                  </w:r>
                                  <w:r w:rsidRPr="00892034">
                                    <w:rPr>
                                      <w:rFonts w:asciiTheme="majorHAnsi" w:eastAsia="Times New Roman" w:hAnsiTheme="majorHAnsi" w:cs="Times New Roman"/>
                                      <w:color w:val="auto"/>
                                      <w:kern w:val="0"/>
                                      <w:sz w:val="18"/>
                                      <w:szCs w:val="18"/>
                                      <w:lang w:val="en-GB" w:eastAsia="en-GB"/>
                                      <w14:ligatures w14:val="none"/>
                                    </w:rPr>
                                    <w:t xml:space="preserve"> is when a person targets a specific individual or group.</w:t>
                                  </w:r>
                                </w:p>
                                <w:p w:rsidR="00892034" w:rsidRPr="00892034" w:rsidRDefault="00892034" w:rsidP="00892034">
                                  <w:pPr>
                                    <w:spacing w:before="100" w:beforeAutospacing="1" w:after="100" w:afterAutospacing="1" w:line="240" w:lineRule="auto"/>
                                    <w:rPr>
                                      <w:rFonts w:asciiTheme="majorHAnsi" w:eastAsia="Times New Roman" w:hAnsiTheme="majorHAnsi" w:cs="Times New Roman"/>
                                      <w:color w:val="auto"/>
                                      <w:kern w:val="0"/>
                                      <w:sz w:val="18"/>
                                      <w:szCs w:val="18"/>
                                      <w:lang w:val="en-GB" w:eastAsia="en-GB"/>
                                      <w14:ligatures w14:val="none"/>
                                    </w:rPr>
                                  </w:pPr>
                                  <w:r w:rsidRPr="00892034">
                                    <w:rPr>
                                      <w:rFonts w:asciiTheme="majorHAnsi" w:eastAsia="Times New Roman" w:hAnsiTheme="majorHAnsi" w:cs="Times New Roman"/>
                                      <w:b/>
                                      <w:bCs/>
                                      <w:color w:val="auto"/>
                                      <w:kern w:val="0"/>
                                      <w:sz w:val="18"/>
                                      <w:szCs w:val="18"/>
                                      <w:lang w:val="en-GB" w:eastAsia="en-GB"/>
                                      <w14:ligatures w14:val="none"/>
                                    </w:rPr>
                                    <w:t>Nuisance antisocial behaviour</w:t>
                                  </w:r>
                                  <w:r w:rsidRPr="00892034">
                                    <w:rPr>
                                      <w:rFonts w:asciiTheme="majorHAnsi" w:eastAsia="Times New Roman" w:hAnsiTheme="majorHAnsi" w:cs="Times New Roman"/>
                                      <w:color w:val="auto"/>
                                      <w:kern w:val="0"/>
                                      <w:sz w:val="18"/>
                                      <w:szCs w:val="18"/>
                                      <w:lang w:val="en-GB" w:eastAsia="en-GB"/>
                                      <w14:ligatures w14:val="none"/>
                                    </w:rPr>
                                    <w:t xml:space="preserve"> is when a person causes trouble, annoyance or suffering to a community.</w:t>
                                  </w:r>
                                </w:p>
                                <w:p w:rsidR="00892034" w:rsidRPr="00892034" w:rsidRDefault="00892034" w:rsidP="00892034">
                                  <w:pPr>
                                    <w:spacing w:before="100" w:beforeAutospacing="1" w:after="100" w:afterAutospacing="1" w:line="240" w:lineRule="auto"/>
                                    <w:rPr>
                                      <w:rFonts w:asciiTheme="majorHAnsi" w:eastAsia="Times New Roman" w:hAnsiTheme="majorHAnsi" w:cs="Times New Roman"/>
                                      <w:color w:val="auto"/>
                                      <w:kern w:val="0"/>
                                      <w:sz w:val="18"/>
                                      <w:szCs w:val="18"/>
                                      <w:lang w:val="en-GB" w:eastAsia="en-GB"/>
                                      <w14:ligatures w14:val="none"/>
                                    </w:rPr>
                                  </w:pPr>
                                  <w:r w:rsidRPr="00892034">
                                    <w:rPr>
                                      <w:rFonts w:asciiTheme="majorHAnsi" w:eastAsia="Times New Roman" w:hAnsiTheme="majorHAnsi" w:cs="Times New Roman"/>
                                      <w:b/>
                                      <w:bCs/>
                                      <w:color w:val="auto"/>
                                      <w:kern w:val="0"/>
                                      <w:sz w:val="18"/>
                                      <w:szCs w:val="18"/>
                                      <w:lang w:val="en-GB" w:eastAsia="en-GB"/>
                                      <w14:ligatures w14:val="none"/>
                                    </w:rPr>
                                    <w:t>Environmental antisocial behaviour</w:t>
                                  </w:r>
                                  <w:r w:rsidRPr="00892034">
                                    <w:rPr>
                                      <w:rFonts w:asciiTheme="majorHAnsi" w:eastAsia="Times New Roman" w:hAnsiTheme="majorHAnsi" w:cs="Times New Roman"/>
                                      <w:color w:val="auto"/>
                                      <w:kern w:val="0"/>
                                      <w:sz w:val="18"/>
                                      <w:szCs w:val="18"/>
                                      <w:lang w:val="en-GB" w:eastAsia="en-GB"/>
                                      <w14:ligatures w14:val="none"/>
                                    </w:rPr>
                                    <w:t xml:space="preserve"> is when a person’s actions affect the wider environment, such as public spaces or buildings</w:t>
                                  </w:r>
                                </w:p>
                                <w:p w:rsidR="00A679D1" w:rsidRDefault="00A679D1" w:rsidP="00113C50">
                                  <w:pPr>
                                    <w:spacing w:after="0" w:line="240" w:lineRule="auto"/>
                                    <w:rPr>
                                      <w:rFonts w:asciiTheme="majorHAnsi" w:eastAsia="Calibri" w:hAnsiTheme="majorHAnsi" w:cs="Calibri"/>
                                      <w:bCs/>
                                      <w:color w:val="auto"/>
                                      <w:kern w:val="0"/>
                                      <w:sz w:val="18"/>
                                      <w:szCs w:val="18"/>
                                      <w:lang w:val="en-GB" w:eastAsia="en-GB"/>
                                      <w14:ligatures w14:val="none"/>
                                    </w:rPr>
                                  </w:pPr>
                                </w:p>
                                <w:p w:rsidR="00A679D1" w:rsidRPr="00892034" w:rsidRDefault="00A679D1" w:rsidP="00113C50">
                                  <w:pPr>
                                    <w:spacing w:after="0" w:line="240" w:lineRule="auto"/>
                                    <w:rPr>
                                      <w:rFonts w:asciiTheme="majorHAnsi" w:eastAsia="Calibri" w:hAnsiTheme="majorHAnsi" w:cs="Calibri"/>
                                      <w:b/>
                                      <w:bCs/>
                                      <w:color w:val="auto"/>
                                      <w:kern w:val="0"/>
                                      <w:sz w:val="18"/>
                                      <w:szCs w:val="18"/>
                                      <w:lang w:val="en-GB" w:eastAsia="en-GB"/>
                                      <w14:ligatures w14:val="none"/>
                                    </w:rPr>
                                  </w:pPr>
                                  <w:r w:rsidRPr="00892034">
                                    <w:rPr>
                                      <w:rFonts w:asciiTheme="majorHAnsi" w:eastAsia="Calibri" w:hAnsiTheme="majorHAnsi" w:cs="Calibri"/>
                                      <w:b/>
                                      <w:bCs/>
                                      <w:color w:val="auto"/>
                                      <w:kern w:val="0"/>
                                      <w:sz w:val="18"/>
                                      <w:szCs w:val="18"/>
                                      <w:lang w:val="en-GB" w:eastAsia="en-GB"/>
                                      <w14:ligatures w14:val="none"/>
                                    </w:rPr>
                                    <w:t xml:space="preserve">Anti-social behaviour can be reported by calling 101. </w:t>
                                  </w:r>
                                </w:p>
                                <w:p w:rsidR="00A679D1" w:rsidRDefault="00A679D1" w:rsidP="00113C50">
                                  <w:pPr>
                                    <w:spacing w:after="0" w:line="240" w:lineRule="auto"/>
                                    <w:rPr>
                                      <w:rFonts w:asciiTheme="majorHAnsi" w:eastAsia="Calibri" w:hAnsiTheme="majorHAnsi" w:cs="Calibri"/>
                                      <w:bCs/>
                                      <w:color w:val="auto"/>
                                      <w:kern w:val="0"/>
                                      <w:sz w:val="18"/>
                                      <w:szCs w:val="18"/>
                                      <w:lang w:val="en-GB" w:eastAsia="en-GB"/>
                                      <w14:ligatures w14:val="none"/>
                                    </w:rPr>
                                  </w:pPr>
                                </w:p>
                                <w:p w:rsidR="00A679D1" w:rsidRPr="00A679D1" w:rsidRDefault="00A679D1" w:rsidP="00113C50">
                                  <w:pPr>
                                    <w:spacing w:after="0" w:line="240" w:lineRule="auto"/>
                                    <w:rPr>
                                      <w:rFonts w:asciiTheme="majorHAnsi" w:eastAsia="Calibri" w:hAnsiTheme="majorHAnsi" w:cs="Calibri"/>
                                      <w:bCs/>
                                      <w:color w:val="auto"/>
                                      <w:kern w:val="0"/>
                                      <w:sz w:val="18"/>
                                      <w:szCs w:val="18"/>
                                      <w:lang w:val="en-GB" w:eastAsia="en-GB"/>
                                      <w14:ligatures w14:val="none"/>
                                    </w:rPr>
                                  </w:pPr>
                                </w:p>
                              </w:txbxContent>
                            </v:textbox>
                          </v:shape>
                        </w:pict>
                      </mc:Fallback>
                    </mc:AlternateContent>
                  </w:r>
                </w:p>
              </w:tc>
            </w:tr>
            <w:tr w:rsidR="007A051A">
              <w:trPr>
                <w:trHeight w:hRule="exact" w:val="7488"/>
              </w:trPr>
              <w:tc>
                <w:tcPr>
                  <w:tcW w:w="4176" w:type="dxa"/>
                </w:tcPr>
                <w:p w:rsidR="00AB1AA1" w:rsidRPr="009B1B2A" w:rsidRDefault="00AB1AA1" w:rsidP="009B1B2A">
                  <w:pPr>
                    <w:pStyle w:val="Heading2"/>
                    <w:outlineLvl w:val="1"/>
                    <w:rPr>
                      <w:rFonts w:cs="Arial"/>
                      <w:b/>
                    </w:rPr>
                  </w:pPr>
                </w:p>
                <w:p w:rsidR="00E448FD" w:rsidRPr="00E448FD" w:rsidRDefault="00892034" w:rsidP="00E448FD">
                  <w:pPr>
                    <w:jc w:val="center"/>
                    <w:rPr>
                      <w:rFonts w:asciiTheme="majorHAnsi" w:hAnsiTheme="majorHAnsi" w:cs="Arial"/>
                      <w:b/>
                      <w:sz w:val="28"/>
                      <w:szCs w:val="28"/>
                    </w:rPr>
                  </w:pPr>
                  <w:r>
                    <w:rPr>
                      <w:rFonts w:ascii="Segoe UI" w:hAnsi="Segoe UI" w:cs="Segoe UI"/>
                      <w:noProof/>
                      <w:color w:val="3F3F3F"/>
                      <w:lang w:val="en-GB" w:eastAsia="en-GB"/>
                    </w:rPr>
                    <w:drawing>
                      <wp:anchor distT="0" distB="0" distL="114300" distR="114300" simplePos="0" relativeHeight="251696128" behindDoc="1" locked="0" layoutInCell="1" allowOverlap="1">
                        <wp:simplePos x="0" y="0"/>
                        <wp:positionH relativeFrom="column">
                          <wp:posOffset>662940</wp:posOffset>
                        </wp:positionH>
                        <wp:positionV relativeFrom="paragraph">
                          <wp:posOffset>2804160</wp:posOffset>
                        </wp:positionV>
                        <wp:extent cx="1333500" cy="788670"/>
                        <wp:effectExtent l="0" t="0" r="0" b="0"/>
                        <wp:wrapTight wrapText="bothSides">
                          <wp:wrapPolygon edited="0">
                            <wp:start x="0" y="0"/>
                            <wp:lineTo x="0" y="20870"/>
                            <wp:lineTo x="21291" y="20870"/>
                            <wp:lineTo x="21291" y="0"/>
                            <wp:lineTo x="0" y="0"/>
                          </wp:wrapPolygon>
                        </wp:wrapTight>
                        <wp:docPr id="11" name="Picture 11" descr="http://intranet/Audio%20Visual/2020/07/Operation%20Sceptr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Audio%20Visual/2020/07/Operation%20Sceptre%20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7886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A051A" w:rsidRDefault="007A051A">
            <w:pPr>
              <w:spacing w:after="160" w:line="259" w:lineRule="auto"/>
            </w:pPr>
          </w:p>
        </w:tc>
        <w:tc>
          <w:tcPr>
            <w:tcW w:w="219" w:type="dxa"/>
          </w:tcPr>
          <w:p w:rsidR="007A051A" w:rsidRDefault="007A051A">
            <w:pPr>
              <w:spacing w:after="160" w:line="259" w:lineRule="auto"/>
            </w:pPr>
            <w:bookmarkStart w:id="0" w:name="_GoBack"/>
            <w:bookmarkEnd w:id="0"/>
          </w:p>
        </w:tc>
        <w:tc>
          <w:tcPr>
            <w:tcW w:w="708" w:type="dxa"/>
          </w:tcPr>
          <w:p w:rsidR="007A051A" w:rsidRPr="00BA6CB4" w:rsidRDefault="007A051A">
            <w:pPr>
              <w:spacing w:after="160" w:line="259" w:lineRule="auto"/>
            </w:pPr>
          </w:p>
        </w:tc>
        <w:tc>
          <w:tcPr>
            <w:tcW w:w="4401" w:type="dxa"/>
          </w:tcPr>
          <w:p w:rsidR="004570F6" w:rsidRPr="00BA6CB4" w:rsidRDefault="004570F6"/>
          <w:tbl>
            <w:tblPr>
              <w:tblStyle w:val="TableLayout"/>
              <w:tblW w:w="9348" w:type="dxa"/>
              <w:tblLayout w:type="fixed"/>
              <w:tblLook w:val="04A0" w:firstRow="1" w:lastRow="0" w:firstColumn="1" w:lastColumn="0" w:noHBand="0" w:noVBand="1"/>
            </w:tblPr>
            <w:tblGrid>
              <w:gridCol w:w="4674"/>
              <w:gridCol w:w="4674"/>
            </w:tblGrid>
            <w:tr w:rsidR="00EC314F" w:rsidRPr="00BA6CB4" w:rsidTr="00EC314F">
              <w:trPr>
                <w:trHeight w:hRule="exact" w:val="7678"/>
              </w:trPr>
              <w:tc>
                <w:tcPr>
                  <w:tcW w:w="2500" w:type="pct"/>
                </w:tcPr>
                <w:p w:rsidR="00EC314F" w:rsidRPr="002F0577" w:rsidRDefault="002F0577">
                  <w:pPr>
                    <w:pStyle w:val="Heading2"/>
                    <w:spacing w:before="180"/>
                    <w:outlineLvl w:val="1"/>
                    <w:rPr>
                      <w:color w:val="FF0000"/>
                    </w:rPr>
                  </w:pPr>
                  <w:r w:rsidRPr="002F0577">
                    <w:rPr>
                      <w:color w:val="FF0000"/>
                    </w:rPr>
                    <w:t>TRU Cam and Speed enforcement</w:t>
                  </w:r>
                </w:p>
                <w:p w:rsidR="00EC314F" w:rsidRPr="00BA6CB4" w:rsidRDefault="002F0577" w:rsidP="00BA6CB4">
                  <w:pPr>
                    <w:shd w:val="clear" w:color="auto" w:fill="FFFFFF"/>
                    <w:spacing w:before="100" w:beforeAutospacing="1" w:after="100" w:afterAutospacing="1"/>
                    <w:rPr>
                      <w:rFonts w:ascii="Segoe UI" w:eastAsia="Times New Roman" w:hAnsi="Segoe UI" w:cs="Segoe UI"/>
                      <w:color w:val="3F3F3F"/>
                      <w:kern w:val="0"/>
                      <w:lang w:val="en-GB" w:eastAsia="en-GB"/>
                      <w14:ligatures w14:val="none"/>
                    </w:rPr>
                  </w:pPr>
                  <w:r w:rsidRPr="00EC314F">
                    <w:rPr>
                      <w:rFonts w:ascii="Segoe UI" w:eastAsia="Times New Roman" w:hAnsi="Segoe UI" w:cs="Segoe UI"/>
                      <w:noProof/>
                      <w:color w:val="3F3F3F"/>
                      <w:kern w:val="0"/>
                      <w:lang w:val="en-GB" w:eastAsia="en-GB"/>
                      <w14:ligatures w14:val="none"/>
                    </w:rPr>
                    <mc:AlternateContent>
                      <mc:Choice Requires="wps">
                        <w:drawing>
                          <wp:anchor distT="45720" distB="45720" distL="114300" distR="114300" simplePos="0" relativeHeight="251688960" behindDoc="0" locked="0" layoutInCell="1" allowOverlap="1">
                            <wp:simplePos x="0" y="0"/>
                            <wp:positionH relativeFrom="column">
                              <wp:posOffset>-5715</wp:posOffset>
                            </wp:positionH>
                            <wp:positionV relativeFrom="paragraph">
                              <wp:posOffset>43180</wp:posOffset>
                            </wp:positionV>
                            <wp:extent cx="2781300" cy="37623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762375"/>
                                    </a:xfrm>
                                    <a:prstGeom prst="rect">
                                      <a:avLst/>
                                    </a:prstGeom>
                                    <a:solidFill>
                                      <a:srgbClr val="FFFFFF"/>
                                    </a:solidFill>
                                    <a:ln w="9525">
                                      <a:solidFill>
                                        <a:srgbClr val="000000"/>
                                      </a:solidFill>
                                      <a:miter lim="800000"/>
                                      <a:headEnd/>
                                      <a:tailEnd/>
                                    </a:ln>
                                  </wps:spPr>
                                  <wps:txbx>
                                    <w:txbxContent>
                                      <w:p w:rsidR="002F0577" w:rsidRPr="00E00DE7" w:rsidRDefault="002F0577" w:rsidP="002F0577">
                                        <w:pPr>
                                          <w:spacing w:after="160" w:line="259" w:lineRule="auto"/>
                                          <w:rPr>
                                            <w:rFonts w:asciiTheme="majorHAnsi" w:hAnsiTheme="majorHAnsi" w:cstheme="minorHAnsi"/>
                                            <w:color w:val="auto"/>
                                            <w:sz w:val="16"/>
                                          </w:rPr>
                                        </w:pPr>
                                        <w:r w:rsidRPr="00E00DE7">
                                          <w:rPr>
                                            <w:rFonts w:asciiTheme="majorHAnsi" w:hAnsiTheme="majorHAnsi" w:cstheme="minorHAnsi"/>
                                            <w:color w:val="auto"/>
                                            <w:sz w:val="16"/>
                                          </w:rPr>
                                          <w:t xml:space="preserve">Regular school patrols and trucam (speed enforcement) </w:t>
                                        </w:r>
                                        <w:r w:rsidR="00CD7642" w:rsidRPr="00E00DE7">
                                          <w:rPr>
                                            <w:rFonts w:asciiTheme="majorHAnsi" w:hAnsiTheme="majorHAnsi" w:cstheme="minorHAnsi"/>
                                            <w:color w:val="auto"/>
                                            <w:sz w:val="16"/>
                                          </w:rPr>
                                          <w:t>are</w:t>
                                        </w:r>
                                        <w:r w:rsidRPr="00E00DE7">
                                          <w:rPr>
                                            <w:rFonts w:asciiTheme="majorHAnsi" w:hAnsiTheme="majorHAnsi" w:cstheme="minorHAnsi"/>
                                            <w:color w:val="auto"/>
                                            <w:sz w:val="16"/>
                                          </w:rPr>
                                          <w:t xml:space="preserve"> conducted and</w:t>
                                        </w:r>
                                        <w:r w:rsidR="00CD7642" w:rsidRPr="00E00DE7">
                                          <w:rPr>
                                            <w:rFonts w:asciiTheme="majorHAnsi" w:hAnsiTheme="majorHAnsi" w:cstheme="minorHAnsi"/>
                                            <w:color w:val="auto"/>
                                            <w:sz w:val="16"/>
                                          </w:rPr>
                                          <w:t xml:space="preserve"> </w:t>
                                        </w:r>
                                        <w:r w:rsidRPr="00E00DE7">
                                          <w:rPr>
                                            <w:rFonts w:asciiTheme="majorHAnsi" w:hAnsiTheme="majorHAnsi" w:cstheme="minorHAnsi"/>
                                            <w:color w:val="auto"/>
                                            <w:sz w:val="16"/>
                                          </w:rPr>
                                          <w:t xml:space="preserve">speeders </w:t>
                                        </w:r>
                                        <w:r w:rsidR="00CD7642" w:rsidRPr="00E00DE7">
                                          <w:rPr>
                                            <w:rFonts w:asciiTheme="majorHAnsi" w:hAnsiTheme="majorHAnsi" w:cstheme="minorHAnsi"/>
                                            <w:color w:val="auto"/>
                                            <w:sz w:val="16"/>
                                          </w:rPr>
                                          <w:t xml:space="preserve">are </w:t>
                                        </w:r>
                                        <w:r w:rsidRPr="00E00DE7">
                                          <w:rPr>
                                            <w:rFonts w:asciiTheme="majorHAnsi" w:hAnsiTheme="majorHAnsi" w:cstheme="minorHAnsi"/>
                                            <w:color w:val="auto"/>
                                            <w:sz w:val="16"/>
                                          </w:rPr>
                                          <w:t xml:space="preserve">issued with </w:t>
                                        </w:r>
                                        <w:r w:rsidR="00CD7642" w:rsidRPr="00E00DE7">
                                          <w:rPr>
                                            <w:rFonts w:asciiTheme="majorHAnsi" w:hAnsiTheme="majorHAnsi" w:cstheme="minorHAnsi"/>
                                            <w:color w:val="auto"/>
                                            <w:sz w:val="16"/>
                                          </w:rPr>
                                          <w:t xml:space="preserve">a </w:t>
                                        </w:r>
                                        <w:r w:rsidRPr="00E00DE7">
                                          <w:rPr>
                                            <w:rFonts w:asciiTheme="majorHAnsi" w:hAnsiTheme="majorHAnsi" w:cstheme="minorHAnsi"/>
                                            <w:color w:val="auto"/>
                                            <w:sz w:val="16"/>
                                          </w:rPr>
                                          <w:t xml:space="preserve">penalty. </w:t>
                                        </w:r>
                                      </w:p>
                                      <w:p w:rsidR="002F0577" w:rsidRPr="00E00DE7" w:rsidRDefault="002F0577" w:rsidP="002F0577">
                                        <w:pPr>
                                          <w:spacing w:after="160" w:line="259" w:lineRule="auto"/>
                                          <w:rPr>
                                            <w:rFonts w:asciiTheme="majorHAnsi" w:hAnsiTheme="majorHAnsi" w:cstheme="minorHAnsi"/>
                                            <w:color w:val="auto"/>
                                            <w:sz w:val="16"/>
                                          </w:rPr>
                                        </w:pPr>
                                        <w:r w:rsidRPr="00E00DE7">
                                          <w:rPr>
                                            <w:rFonts w:asciiTheme="majorHAnsi" w:hAnsiTheme="majorHAnsi" w:cstheme="minorHAnsi"/>
                                            <w:color w:val="auto"/>
                                            <w:sz w:val="16"/>
                                          </w:rPr>
                                          <w:t xml:space="preserve">Police Community Support Officers teamed up with Parking Enforcement officers to tackle inconsiderate and illegal parking.  </w:t>
                                        </w:r>
                                      </w:p>
                                      <w:p w:rsidR="002F0577" w:rsidRPr="00E00DE7" w:rsidRDefault="002F0577" w:rsidP="002F0577">
                                        <w:pPr>
                                          <w:pStyle w:val="NormalWeb"/>
                                          <w:shd w:val="clear" w:color="auto" w:fill="FFFFFF"/>
                                          <w:rPr>
                                            <w:rFonts w:asciiTheme="majorHAnsi" w:hAnsiTheme="majorHAnsi" w:cs="Segoe UI"/>
                                            <w:color w:val="3F3F3F"/>
                                            <w:sz w:val="16"/>
                                            <w:szCs w:val="20"/>
                                          </w:rPr>
                                        </w:pPr>
                                        <w:r w:rsidRPr="00E00DE7">
                                          <w:rPr>
                                            <w:rFonts w:asciiTheme="majorHAnsi" w:hAnsiTheme="majorHAnsi" w:cs="Segoe UI"/>
                                            <w:color w:val="3F3F3F"/>
                                            <w:sz w:val="16"/>
                                            <w:szCs w:val="20"/>
                                          </w:rPr>
                                          <w:t>Cars that are parked irresponsibly by those dropping off children are causing problems for other road users, residents and pedestrians who need to get to school. Traffic and parking issues during school times have been raised as a concern by parents, staff and residents.</w:t>
                                        </w:r>
                                      </w:p>
                                      <w:p w:rsidR="002F0577" w:rsidRPr="00E00DE7" w:rsidRDefault="002F0577" w:rsidP="002F0577">
                                        <w:pPr>
                                          <w:pStyle w:val="NormalWeb"/>
                                          <w:shd w:val="clear" w:color="auto" w:fill="FFFFFF"/>
                                          <w:rPr>
                                            <w:rFonts w:asciiTheme="majorHAnsi" w:hAnsiTheme="majorHAnsi" w:cs="Segoe UI"/>
                                            <w:color w:val="3F3F3F"/>
                                            <w:sz w:val="16"/>
                                            <w:szCs w:val="20"/>
                                          </w:rPr>
                                        </w:pPr>
                                        <w:r w:rsidRPr="00E00DE7">
                                          <w:rPr>
                                            <w:rFonts w:asciiTheme="majorHAnsi" w:hAnsiTheme="majorHAnsi" w:cs="Segoe UI"/>
                                            <w:color w:val="3F3F3F"/>
                                            <w:sz w:val="16"/>
                                            <w:szCs w:val="20"/>
                                          </w:rPr>
                                          <w:t>All road users need to be aware of and adhere to parking restrictions:</w:t>
                                        </w:r>
                                      </w:p>
                                      <w:p w:rsidR="002F0577" w:rsidRPr="00E00DE7" w:rsidRDefault="002F0577" w:rsidP="002F0577">
                                        <w:pPr>
                                          <w:spacing w:after="160" w:line="259" w:lineRule="auto"/>
                                          <w:rPr>
                                            <w:rFonts w:asciiTheme="majorHAnsi" w:hAnsiTheme="majorHAnsi" w:cstheme="minorHAnsi"/>
                                            <w:color w:val="auto"/>
                                            <w:sz w:val="16"/>
                                          </w:rPr>
                                        </w:pPr>
                                        <w:r w:rsidRPr="00E00DE7">
                                          <w:rPr>
                                            <w:rFonts w:asciiTheme="majorHAnsi" w:hAnsiTheme="majorHAnsi" w:cs="Segoe UI"/>
                                            <w:b/>
                                            <w:color w:val="FF0000"/>
                                            <w:sz w:val="16"/>
                                          </w:rPr>
                                          <w:t>NO parking on bends, NO parking on zigzag lines, DO NOT obstruct driveways, DO NOT park on double lines, DO NOT park on ‘time restricted’ single lines</w:t>
                                        </w:r>
                                      </w:p>
                                      <w:p w:rsidR="00EC314F" w:rsidRDefault="002F0577">
                                        <w:r>
                                          <w:rPr>
                                            <w:rFonts w:ascii="Arial" w:hAnsi="Arial" w:cs="Arial"/>
                                            <w:noProof/>
                                            <w:color w:val="2962FF"/>
                                            <w:lang w:val="en-GB" w:eastAsia="en-GB"/>
                                          </w:rPr>
                                          <w:drawing>
                                            <wp:inline distT="0" distB="0" distL="0" distR="0" wp14:anchorId="3D24A10C" wp14:editId="41431077">
                                              <wp:extent cx="1266825" cy="58839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sible Parkin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8121" cy="5936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pt;margin-top:3.4pt;width:219pt;height:296.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">
                            <v:textbox>
                              <w:txbxContent>
                                <w:p w:rsidR="002F0577" w:rsidRPr="00E00DE7" w:rsidRDefault="002F0577" w:rsidP="002F0577">
                                  <w:pPr>
                                    <w:spacing w:after="160" w:line="259" w:lineRule="auto"/>
                                    <w:rPr>
                                      <w:rFonts w:asciiTheme="majorHAnsi" w:hAnsiTheme="majorHAnsi" w:cstheme="minorHAnsi"/>
                                      <w:color w:val="auto"/>
                                      <w:sz w:val="16"/>
                                    </w:rPr>
                                  </w:pPr>
                                  <w:r w:rsidRPr="00E00DE7">
                                    <w:rPr>
                                      <w:rFonts w:asciiTheme="majorHAnsi" w:hAnsiTheme="majorHAnsi" w:cstheme="minorHAnsi"/>
                                      <w:color w:val="auto"/>
                                      <w:sz w:val="16"/>
                                    </w:rPr>
                                    <w:t xml:space="preserve">Regular school patrols and trucam (speed enforcement) </w:t>
                                  </w:r>
                                  <w:r w:rsidR="00CD7642" w:rsidRPr="00E00DE7">
                                    <w:rPr>
                                      <w:rFonts w:asciiTheme="majorHAnsi" w:hAnsiTheme="majorHAnsi" w:cstheme="minorHAnsi"/>
                                      <w:color w:val="auto"/>
                                      <w:sz w:val="16"/>
                                    </w:rPr>
                                    <w:t>are</w:t>
                                  </w:r>
                                  <w:r w:rsidRPr="00E00DE7">
                                    <w:rPr>
                                      <w:rFonts w:asciiTheme="majorHAnsi" w:hAnsiTheme="majorHAnsi" w:cstheme="minorHAnsi"/>
                                      <w:color w:val="auto"/>
                                      <w:sz w:val="16"/>
                                    </w:rPr>
                                    <w:t xml:space="preserve"> conducted and</w:t>
                                  </w:r>
                                  <w:r w:rsidR="00CD7642" w:rsidRPr="00E00DE7">
                                    <w:rPr>
                                      <w:rFonts w:asciiTheme="majorHAnsi" w:hAnsiTheme="majorHAnsi" w:cstheme="minorHAnsi"/>
                                      <w:color w:val="auto"/>
                                      <w:sz w:val="16"/>
                                    </w:rPr>
                                    <w:t xml:space="preserve"> </w:t>
                                  </w:r>
                                  <w:r w:rsidRPr="00E00DE7">
                                    <w:rPr>
                                      <w:rFonts w:asciiTheme="majorHAnsi" w:hAnsiTheme="majorHAnsi" w:cstheme="minorHAnsi"/>
                                      <w:color w:val="auto"/>
                                      <w:sz w:val="16"/>
                                    </w:rPr>
                                    <w:t xml:space="preserve">speeders </w:t>
                                  </w:r>
                                  <w:r w:rsidR="00CD7642" w:rsidRPr="00E00DE7">
                                    <w:rPr>
                                      <w:rFonts w:asciiTheme="majorHAnsi" w:hAnsiTheme="majorHAnsi" w:cstheme="minorHAnsi"/>
                                      <w:color w:val="auto"/>
                                      <w:sz w:val="16"/>
                                    </w:rPr>
                                    <w:t xml:space="preserve">are </w:t>
                                  </w:r>
                                  <w:r w:rsidRPr="00E00DE7">
                                    <w:rPr>
                                      <w:rFonts w:asciiTheme="majorHAnsi" w:hAnsiTheme="majorHAnsi" w:cstheme="minorHAnsi"/>
                                      <w:color w:val="auto"/>
                                      <w:sz w:val="16"/>
                                    </w:rPr>
                                    <w:t xml:space="preserve">issued with </w:t>
                                  </w:r>
                                  <w:r w:rsidR="00CD7642" w:rsidRPr="00E00DE7">
                                    <w:rPr>
                                      <w:rFonts w:asciiTheme="majorHAnsi" w:hAnsiTheme="majorHAnsi" w:cstheme="minorHAnsi"/>
                                      <w:color w:val="auto"/>
                                      <w:sz w:val="16"/>
                                    </w:rPr>
                                    <w:t xml:space="preserve">a </w:t>
                                  </w:r>
                                  <w:r w:rsidRPr="00E00DE7">
                                    <w:rPr>
                                      <w:rFonts w:asciiTheme="majorHAnsi" w:hAnsiTheme="majorHAnsi" w:cstheme="minorHAnsi"/>
                                      <w:color w:val="auto"/>
                                      <w:sz w:val="16"/>
                                    </w:rPr>
                                    <w:t xml:space="preserve">penalty. </w:t>
                                  </w:r>
                                </w:p>
                                <w:p w:rsidR="002F0577" w:rsidRPr="00E00DE7" w:rsidRDefault="002F0577" w:rsidP="002F0577">
                                  <w:pPr>
                                    <w:spacing w:after="160" w:line="259" w:lineRule="auto"/>
                                    <w:rPr>
                                      <w:rFonts w:asciiTheme="majorHAnsi" w:hAnsiTheme="majorHAnsi" w:cstheme="minorHAnsi"/>
                                      <w:color w:val="auto"/>
                                      <w:sz w:val="16"/>
                                    </w:rPr>
                                  </w:pPr>
                                  <w:r w:rsidRPr="00E00DE7">
                                    <w:rPr>
                                      <w:rFonts w:asciiTheme="majorHAnsi" w:hAnsiTheme="majorHAnsi" w:cstheme="minorHAnsi"/>
                                      <w:color w:val="auto"/>
                                      <w:sz w:val="16"/>
                                    </w:rPr>
                                    <w:t xml:space="preserve">Police Community Support Officers teamed up with Parking Enforcement officers to tackle inconsiderate and illegal parking.  </w:t>
                                  </w:r>
                                </w:p>
                                <w:p w:rsidR="002F0577" w:rsidRPr="00E00DE7" w:rsidRDefault="002F0577" w:rsidP="002F0577">
                                  <w:pPr>
                                    <w:pStyle w:val="NormalWeb"/>
                                    <w:shd w:val="clear" w:color="auto" w:fill="FFFFFF"/>
                                    <w:rPr>
                                      <w:rFonts w:asciiTheme="majorHAnsi" w:hAnsiTheme="majorHAnsi" w:cs="Segoe UI"/>
                                      <w:color w:val="3F3F3F"/>
                                      <w:sz w:val="16"/>
                                      <w:szCs w:val="20"/>
                                    </w:rPr>
                                  </w:pPr>
                                  <w:r w:rsidRPr="00E00DE7">
                                    <w:rPr>
                                      <w:rFonts w:asciiTheme="majorHAnsi" w:hAnsiTheme="majorHAnsi" w:cs="Segoe UI"/>
                                      <w:color w:val="3F3F3F"/>
                                      <w:sz w:val="16"/>
                                      <w:szCs w:val="20"/>
                                    </w:rPr>
                                    <w:t>Cars that are parked irresponsibly by those dropping off children are causing problems for other road users, residents and pedestrians who need to get to school. Traffic and parking issues during school times have been raised as a concern by parents, staff and residents.</w:t>
                                  </w:r>
                                </w:p>
                                <w:p w:rsidR="002F0577" w:rsidRPr="00E00DE7" w:rsidRDefault="002F0577" w:rsidP="002F0577">
                                  <w:pPr>
                                    <w:pStyle w:val="NormalWeb"/>
                                    <w:shd w:val="clear" w:color="auto" w:fill="FFFFFF"/>
                                    <w:rPr>
                                      <w:rFonts w:asciiTheme="majorHAnsi" w:hAnsiTheme="majorHAnsi" w:cs="Segoe UI"/>
                                      <w:color w:val="3F3F3F"/>
                                      <w:sz w:val="16"/>
                                      <w:szCs w:val="20"/>
                                    </w:rPr>
                                  </w:pPr>
                                  <w:r w:rsidRPr="00E00DE7">
                                    <w:rPr>
                                      <w:rFonts w:asciiTheme="majorHAnsi" w:hAnsiTheme="majorHAnsi" w:cs="Segoe UI"/>
                                      <w:color w:val="3F3F3F"/>
                                      <w:sz w:val="16"/>
                                      <w:szCs w:val="20"/>
                                    </w:rPr>
                                    <w:t>All road users need to be aware of and adhere to parking restrictions:</w:t>
                                  </w:r>
                                </w:p>
                                <w:p w:rsidR="002F0577" w:rsidRPr="00E00DE7" w:rsidRDefault="002F0577" w:rsidP="002F0577">
                                  <w:pPr>
                                    <w:spacing w:after="160" w:line="259" w:lineRule="auto"/>
                                    <w:rPr>
                                      <w:rFonts w:asciiTheme="majorHAnsi" w:hAnsiTheme="majorHAnsi" w:cstheme="minorHAnsi"/>
                                      <w:color w:val="auto"/>
                                      <w:sz w:val="16"/>
                                    </w:rPr>
                                  </w:pPr>
                                  <w:r w:rsidRPr="00E00DE7">
                                    <w:rPr>
                                      <w:rFonts w:asciiTheme="majorHAnsi" w:hAnsiTheme="majorHAnsi" w:cs="Segoe UI"/>
                                      <w:b/>
                                      <w:color w:val="FF0000"/>
                                      <w:sz w:val="16"/>
                                    </w:rPr>
                                    <w:t>NO parking on bends, NO parking on zigzag lines, DO NOT obstruct driveways, DO NOT park on double lines, DO NOT park on ‘time restricted’ single lines</w:t>
                                  </w:r>
                                </w:p>
                                <w:p w:rsidR="00EC314F" w:rsidRDefault="002F0577">
                                  <w:r>
                                    <w:rPr>
                                      <w:rFonts w:ascii="Arial" w:hAnsi="Arial" w:cs="Arial"/>
                                      <w:noProof/>
                                      <w:color w:val="2962FF"/>
                                      <w:lang w:val="en-GB" w:eastAsia="en-GB"/>
                                    </w:rPr>
                                    <w:drawing>
                                      <wp:inline distT="0" distB="0" distL="0" distR="0" wp14:anchorId="3D24A10C" wp14:editId="41431077">
                                        <wp:extent cx="1266825" cy="58839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sible Parkin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8121" cy="593643"/>
                                                </a:xfrm>
                                                <a:prstGeom prst="rect">
                                                  <a:avLst/>
                                                </a:prstGeom>
                                                <a:noFill/>
                                                <a:ln>
                                                  <a:noFill/>
                                                </a:ln>
                                              </pic:spPr>
                                            </pic:pic>
                                          </a:graphicData>
                                        </a:graphic>
                                      </wp:inline>
                                    </w:drawing>
                                  </w:r>
                                </w:p>
                              </w:txbxContent>
                            </v:textbox>
                          </v:shape>
                        </w:pict>
                      </mc:Fallback>
                    </mc:AlternateContent>
                  </w:r>
                </w:p>
                <w:p w:rsidR="00EC314F" w:rsidRPr="00BA6CB4" w:rsidRDefault="00EC314F" w:rsidP="009C7C85">
                  <w:pPr>
                    <w:spacing w:after="200" w:line="264" w:lineRule="auto"/>
                    <w:rPr>
                      <w:rFonts w:asciiTheme="majorHAnsi" w:hAnsiTheme="majorHAnsi"/>
                      <w:sz w:val="16"/>
                      <w:szCs w:val="16"/>
                    </w:rPr>
                  </w:pPr>
                </w:p>
                <w:p w:rsidR="00EC314F" w:rsidRPr="00BA6CB4" w:rsidRDefault="00E00DE7">
                  <w:pPr>
                    <w:spacing w:after="200" w:line="264" w:lineRule="auto"/>
                    <w:rPr>
                      <w:rFonts w:asciiTheme="majorHAnsi" w:hAnsiTheme="majorHAnsi"/>
                    </w:rPr>
                  </w:pPr>
                  <w:r w:rsidRPr="00EC314F">
                    <w:rPr>
                      <w:rFonts w:ascii="Segoe UI" w:eastAsia="Times New Roman" w:hAnsi="Segoe UI" w:cs="Segoe UI"/>
                      <w:noProof/>
                      <w:color w:val="3F3F3F"/>
                      <w:kern w:val="0"/>
                      <w:lang w:val="en-GB" w:eastAsia="en-GB"/>
                      <w14:ligatures w14:val="none"/>
                    </w:rPr>
                    <mc:AlternateContent>
                      <mc:Choice Requires="wps">
                        <w:drawing>
                          <wp:anchor distT="45720" distB="45720" distL="114300" distR="114300" simplePos="0" relativeHeight="251698176" behindDoc="0" locked="0" layoutInCell="1" allowOverlap="1" wp14:anchorId="560C430D" wp14:editId="2F752177">
                            <wp:simplePos x="0" y="0"/>
                            <wp:positionH relativeFrom="column">
                              <wp:posOffset>-34290</wp:posOffset>
                            </wp:positionH>
                            <wp:positionV relativeFrom="paragraph">
                              <wp:posOffset>3308985</wp:posOffset>
                            </wp:positionV>
                            <wp:extent cx="2819400" cy="18573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57375"/>
                                    </a:xfrm>
                                    <a:prstGeom prst="rect">
                                      <a:avLst/>
                                    </a:prstGeom>
                                    <a:solidFill>
                                      <a:srgbClr val="FFFFFF"/>
                                    </a:solidFill>
                                    <a:ln w="9525">
                                      <a:solidFill>
                                        <a:srgbClr val="000000"/>
                                      </a:solidFill>
                                      <a:miter lim="800000"/>
                                      <a:headEnd/>
                                      <a:tailEnd/>
                                    </a:ln>
                                  </wps:spPr>
                                  <wps:txbx>
                                    <w:txbxContent>
                                      <w:p w:rsidR="00E00DE7" w:rsidRPr="00E00DE7" w:rsidRDefault="00E00DE7" w:rsidP="00E00DE7">
                                        <w:pPr>
                                          <w:spacing w:after="0" w:line="240" w:lineRule="auto"/>
                                          <w:rPr>
                                            <w:rFonts w:asciiTheme="majorHAnsi" w:eastAsia="Calibri" w:hAnsiTheme="majorHAnsi" w:cs="Calibri"/>
                                            <w:bCs/>
                                            <w:color w:val="FF0000"/>
                                            <w:kern w:val="0"/>
                                            <w:sz w:val="18"/>
                                            <w:szCs w:val="18"/>
                                            <w:lang w:val="en-GB" w:eastAsia="en-GB"/>
                                            <w14:ligatures w14:val="none"/>
                                          </w:rPr>
                                        </w:pPr>
                                        <w:r w:rsidRPr="00E00DE7">
                                          <w:rPr>
                                            <w:rFonts w:asciiTheme="majorHAnsi" w:eastAsia="Calibri" w:hAnsiTheme="majorHAnsi" w:cs="Calibri"/>
                                            <w:bCs/>
                                            <w:color w:val="FF0000"/>
                                            <w:kern w:val="0"/>
                                            <w:sz w:val="18"/>
                                            <w:szCs w:val="18"/>
                                            <w:lang w:val="en-GB" w:eastAsia="en-GB"/>
                                            <w14:ligatures w14:val="none"/>
                                          </w:rPr>
                                          <w:t xml:space="preserve">Have your say on policing in your area… </w:t>
                                        </w:r>
                                      </w:p>
                                      <w:p w:rsidR="00E00DE7" w:rsidRPr="00E00DE7" w:rsidRDefault="00E00DE7" w:rsidP="00E00DE7">
                                        <w:pPr>
                                          <w:spacing w:after="0" w:line="240" w:lineRule="auto"/>
                                          <w:rPr>
                                            <w:rFonts w:ascii="Calibri" w:eastAsia="Calibri" w:hAnsi="Calibri" w:cs="Calibri"/>
                                            <w:bCs/>
                                            <w:color w:val="70AD47"/>
                                            <w:kern w:val="0"/>
                                            <w:sz w:val="24"/>
                                            <w:szCs w:val="24"/>
                                            <w:lang w:val="en-GB" w:eastAsia="en-GB"/>
                                            <w14:ligatures w14:val="none"/>
                                          </w:rPr>
                                        </w:pPr>
                                        <w:r w:rsidRPr="00E00DE7">
                                          <w:rPr>
                                            <w:rFonts w:asciiTheme="majorHAnsi" w:eastAsia="Calibri" w:hAnsiTheme="majorHAnsi" w:cs="Calibri"/>
                                            <w:bCs/>
                                            <w:color w:val="FF0000"/>
                                            <w:kern w:val="0"/>
                                            <w:sz w:val="18"/>
                                            <w:szCs w:val="18"/>
                                            <w:lang w:val="en-GB" w:eastAsia="en-GB"/>
                                            <w14:ligatures w14:val="none"/>
                                          </w:rPr>
                                          <w:t>S</w:t>
                                        </w:r>
                                        <w:r w:rsidRPr="00E00DE7">
                                          <w:rPr>
                                            <w:rFonts w:asciiTheme="majorHAnsi" w:eastAsia="Calibri" w:hAnsiTheme="majorHAnsi" w:cs="Calibri"/>
                                            <w:bCs/>
                                            <w:color w:val="FF0000"/>
                                            <w:kern w:val="0"/>
                                            <w:sz w:val="18"/>
                                            <w:szCs w:val="18"/>
                                            <w:lang w:val="en-GB" w:eastAsia="en-GB"/>
                                            <w14:ligatures w14:val="none"/>
                                          </w:rPr>
                                          <w:t>can the QR Code and complete the short survey</w:t>
                                        </w:r>
                                        <w:r>
                                          <w:rPr>
                                            <w:rFonts w:asciiTheme="majorHAnsi" w:eastAsia="Calibri" w:hAnsiTheme="majorHAnsi" w:cs="Calibri"/>
                                            <w:bCs/>
                                            <w:color w:val="FF0000"/>
                                            <w:kern w:val="0"/>
                                            <w:sz w:val="18"/>
                                            <w:szCs w:val="18"/>
                                            <w:lang w:val="en-GB" w:eastAsia="en-GB"/>
                                            <w14:ligatures w14:val="none"/>
                                          </w:rPr>
                                          <w:t>-</w:t>
                                        </w:r>
                                      </w:p>
                                      <w:p w:rsidR="00E00DE7" w:rsidRPr="00E00DE7" w:rsidRDefault="00E00DE7" w:rsidP="00E00DE7">
                                        <w:pPr>
                                          <w:spacing w:after="0" w:line="240" w:lineRule="auto"/>
                                          <w:rPr>
                                            <w:rFonts w:ascii="Calibri" w:eastAsia="Calibri" w:hAnsi="Calibri" w:cs="Calibri"/>
                                            <w:color w:val="auto"/>
                                            <w:kern w:val="0"/>
                                            <w:sz w:val="22"/>
                                            <w:szCs w:val="22"/>
                                            <w:lang w:val="en-GB" w:eastAsia="en-GB"/>
                                            <w14:ligatures w14:val="none"/>
                                          </w:rPr>
                                        </w:pPr>
                                      </w:p>
                                      <w:p w:rsidR="00E00DE7" w:rsidRDefault="00E00DE7" w:rsidP="00E00DE7">
                                        <w:r w:rsidRPr="00E00DE7">
                                          <w:rPr>
                                            <w:rFonts w:ascii="Times New Roman" w:eastAsia="Calibri" w:hAnsi="Times New Roman" w:cs="Times New Roman"/>
                                            <w:noProof/>
                                            <w:color w:val="auto"/>
                                            <w:kern w:val="0"/>
                                            <w:sz w:val="24"/>
                                            <w:szCs w:val="24"/>
                                            <w:lang w:val="en-GB" w:eastAsia="en-GB"/>
                                            <w14:ligatures w14:val="none"/>
                                          </w:rPr>
                                          <w:drawing>
                                            <wp:inline distT="0" distB="0" distL="0" distR="0" wp14:anchorId="18DB188B" wp14:editId="2B33CCB2">
                                              <wp:extent cx="2022918" cy="942975"/>
                                              <wp:effectExtent l="0" t="0" r="0" b="0"/>
                                              <wp:docPr id="5" name="Picture 6" descr="cid:image004.jpg@01D8389D.C8DF5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jpg@01D8389D.C8DF54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29046" cy="9458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C430D" id="_x0000_s1028" type="#_x0000_t202" style="position:absolute;margin-left:-2.7pt;margin-top:260.55pt;width:222pt;height:146.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">
                            <v:textbox>
                              <w:txbxContent>
                                <w:p w:rsidR="00E00DE7" w:rsidRPr="00E00DE7" w:rsidRDefault="00E00DE7" w:rsidP="00E00DE7">
                                  <w:pPr>
                                    <w:spacing w:after="0" w:line="240" w:lineRule="auto"/>
                                    <w:rPr>
                                      <w:rFonts w:asciiTheme="majorHAnsi" w:eastAsia="Calibri" w:hAnsiTheme="majorHAnsi" w:cs="Calibri"/>
                                      <w:bCs/>
                                      <w:color w:val="FF0000"/>
                                      <w:kern w:val="0"/>
                                      <w:sz w:val="18"/>
                                      <w:szCs w:val="18"/>
                                      <w:lang w:val="en-GB" w:eastAsia="en-GB"/>
                                      <w14:ligatures w14:val="none"/>
                                    </w:rPr>
                                  </w:pPr>
                                  <w:r w:rsidRPr="00E00DE7">
                                    <w:rPr>
                                      <w:rFonts w:asciiTheme="majorHAnsi" w:eastAsia="Calibri" w:hAnsiTheme="majorHAnsi" w:cs="Calibri"/>
                                      <w:bCs/>
                                      <w:color w:val="FF0000"/>
                                      <w:kern w:val="0"/>
                                      <w:sz w:val="18"/>
                                      <w:szCs w:val="18"/>
                                      <w:lang w:val="en-GB" w:eastAsia="en-GB"/>
                                      <w14:ligatures w14:val="none"/>
                                    </w:rPr>
                                    <w:t xml:space="preserve">Have your say on policing in your area… </w:t>
                                  </w:r>
                                </w:p>
                                <w:p w:rsidR="00E00DE7" w:rsidRPr="00E00DE7" w:rsidRDefault="00E00DE7" w:rsidP="00E00DE7">
                                  <w:pPr>
                                    <w:spacing w:after="0" w:line="240" w:lineRule="auto"/>
                                    <w:rPr>
                                      <w:rFonts w:ascii="Calibri" w:eastAsia="Calibri" w:hAnsi="Calibri" w:cs="Calibri"/>
                                      <w:bCs/>
                                      <w:color w:val="70AD47"/>
                                      <w:kern w:val="0"/>
                                      <w:sz w:val="24"/>
                                      <w:szCs w:val="24"/>
                                      <w:lang w:val="en-GB" w:eastAsia="en-GB"/>
                                      <w14:ligatures w14:val="none"/>
                                    </w:rPr>
                                  </w:pPr>
                                  <w:r w:rsidRPr="00E00DE7">
                                    <w:rPr>
                                      <w:rFonts w:asciiTheme="majorHAnsi" w:eastAsia="Calibri" w:hAnsiTheme="majorHAnsi" w:cs="Calibri"/>
                                      <w:bCs/>
                                      <w:color w:val="FF0000"/>
                                      <w:kern w:val="0"/>
                                      <w:sz w:val="18"/>
                                      <w:szCs w:val="18"/>
                                      <w:lang w:val="en-GB" w:eastAsia="en-GB"/>
                                      <w14:ligatures w14:val="none"/>
                                    </w:rPr>
                                    <w:t>S</w:t>
                                  </w:r>
                                  <w:r w:rsidRPr="00E00DE7">
                                    <w:rPr>
                                      <w:rFonts w:asciiTheme="majorHAnsi" w:eastAsia="Calibri" w:hAnsiTheme="majorHAnsi" w:cs="Calibri"/>
                                      <w:bCs/>
                                      <w:color w:val="FF0000"/>
                                      <w:kern w:val="0"/>
                                      <w:sz w:val="18"/>
                                      <w:szCs w:val="18"/>
                                      <w:lang w:val="en-GB" w:eastAsia="en-GB"/>
                                      <w14:ligatures w14:val="none"/>
                                    </w:rPr>
                                    <w:t>can the QR Code and complete the short survey</w:t>
                                  </w:r>
                                  <w:r>
                                    <w:rPr>
                                      <w:rFonts w:asciiTheme="majorHAnsi" w:eastAsia="Calibri" w:hAnsiTheme="majorHAnsi" w:cs="Calibri"/>
                                      <w:bCs/>
                                      <w:color w:val="FF0000"/>
                                      <w:kern w:val="0"/>
                                      <w:sz w:val="18"/>
                                      <w:szCs w:val="18"/>
                                      <w:lang w:val="en-GB" w:eastAsia="en-GB"/>
                                      <w14:ligatures w14:val="none"/>
                                    </w:rPr>
                                    <w:t>-</w:t>
                                  </w:r>
                                </w:p>
                                <w:p w:rsidR="00E00DE7" w:rsidRPr="00E00DE7" w:rsidRDefault="00E00DE7" w:rsidP="00E00DE7">
                                  <w:pPr>
                                    <w:spacing w:after="0" w:line="240" w:lineRule="auto"/>
                                    <w:rPr>
                                      <w:rFonts w:ascii="Calibri" w:eastAsia="Calibri" w:hAnsi="Calibri" w:cs="Calibri"/>
                                      <w:color w:val="auto"/>
                                      <w:kern w:val="0"/>
                                      <w:sz w:val="22"/>
                                      <w:szCs w:val="22"/>
                                      <w:lang w:val="en-GB" w:eastAsia="en-GB"/>
                                      <w14:ligatures w14:val="none"/>
                                    </w:rPr>
                                  </w:pPr>
                                </w:p>
                                <w:p w:rsidR="00E00DE7" w:rsidRDefault="00E00DE7" w:rsidP="00E00DE7">
                                  <w:r w:rsidRPr="00E00DE7">
                                    <w:rPr>
                                      <w:rFonts w:ascii="Times New Roman" w:eastAsia="Calibri" w:hAnsi="Times New Roman" w:cs="Times New Roman"/>
                                      <w:noProof/>
                                      <w:color w:val="auto"/>
                                      <w:kern w:val="0"/>
                                      <w:sz w:val="24"/>
                                      <w:szCs w:val="24"/>
                                      <w:lang w:val="en-GB" w:eastAsia="en-GB"/>
                                      <w14:ligatures w14:val="none"/>
                                    </w:rPr>
                                    <w:drawing>
                                      <wp:inline distT="0" distB="0" distL="0" distR="0" wp14:anchorId="18DB188B" wp14:editId="2B33CCB2">
                                        <wp:extent cx="2022918" cy="942975"/>
                                        <wp:effectExtent l="0" t="0" r="0" b="0"/>
                                        <wp:docPr id="5" name="Picture 6" descr="cid:image004.jpg@01D8389D.C8DF5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jpg@01D8389D.C8DF54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29046" cy="945832"/>
                                                </a:xfrm>
                                                <a:prstGeom prst="rect">
                                                  <a:avLst/>
                                                </a:prstGeom>
                                                <a:noFill/>
                                                <a:ln>
                                                  <a:noFill/>
                                                </a:ln>
                                              </pic:spPr>
                                            </pic:pic>
                                          </a:graphicData>
                                        </a:graphic>
                                      </wp:inline>
                                    </w:drawing>
                                  </w:r>
                                </w:p>
                              </w:txbxContent>
                            </v:textbox>
                          </v:shape>
                        </w:pict>
                      </mc:Fallback>
                    </mc:AlternateContent>
                  </w:r>
                </w:p>
              </w:tc>
              <w:tc>
                <w:tcPr>
                  <w:tcW w:w="2500" w:type="pct"/>
                </w:tcPr>
                <w:p w:rsidR="00EC314F" w:rsidRPr="00BA6CB4" w:rsidRDefault="00EC314F">
                  <w:pPr>
                    <w:pStyle w:val="Heading2"/>
                    <w:spacing w:before="180"/>
                    <w:outlineLvl w:val="1"/>
                  </w:pPr>
                </w:p>
              </w:tc>
            </w:tr>
            <w:tr w:rsidR="00EC314F" w:rsidRPr="00BA6CB4" w:rsidTr="00EC314F">
              <w:trPr>
                <w:trHeight w:hRule="exact" w:val="1512"/>
              </w:trPr>
              <w:tc>
                <w:tcPr>
                  <w:tcW w:w="2500" w:type="pct"/>
                </w:tcPr>
                <w:p w:rsidR="00EC314F" w:rsidRPr="00BA6CB4" w:rsidRDefault="00EC314F">
                  <w:pPr>
                    <w:rPr>
                      <w:rFonts w:asciiTheme="majorHAnsi" w:hAnsiTheme="majorHAnsi"/>
                    </w:rPr>
                  </w:pPr>
                </w:p>
              </w:tc>
              <w:tc>
                <w:tcPr>
                  <w:tcW w:w="2500" w:type="pct"/>
                </w:tcPr>
                <w:p w:rsidR="00EC314F" w:rsidRDefault="00EC314F">
                  <w:pPr>
                    <w:rPr>
                      <w:rFonts w:ascii="Roboto" w:hAnsi="Roboto"/>
                      <w:noProof/>
                      <w:color w:val="2962FF"/>
                      <w:lang w:val="en-GB" w:eastAsia="en-GB"/>
                    </w:rPr>
                  </w:pPr>
                </w:p>
              </w:tc>
            </w:tr>
            <w:tr w:rsidR="00EC314F" w:rsidRPr="00BA6CB4" w:rsidTr="00EC314F">
              <w:trPr>
                <w:trHeight w:hRule="exact" w:val="2824"/>
              </w:trPr>
              <w:tc>
                <w:tcPr>
                  <w:tcW w:w="2500" w:type="pct"/>
                </w:tcPr>
                <w:p w:rsidR="00EC314F" w:rsidRPr="00BA6CB4" w:rsidRDefault="00EC314F">
                  <w:pPr>
                    <w:spacing w:after="200" w:line="264" w:lineRule="auto"/>
                    <w:rPr>
                      <w:rFonts w:asciiTheme="majorHAnsi" w:hAnsiTheme="majorHAnsi"/>
                    </w:rPr>
                  </w:pPr>
                  <w:r w:rsidRPr="00BA6CB4">
                    <w:rPr>
                      <w:rFonts w:ascii="Segoe UI" w:hAnsi="Segoe UI" w:cs="Segoe UI"/>
                      <w:noProof/>
                      <w:color w:val="3F3F3F"/>
                      <w:lang w:val="en-GB" w:eastAsia="en-GB"/>
                    </w:rPr>
                    <w:drawing>
                      <wp:anchor distT="0" distB="0" distL="114300" distR="114300" simplePos="0" relativeHeight="251683840" behindDoc="1" locked="0" layoutInCell="1" allowOverlap="1" wp14:anchorId="00A43D4F" wp14:editId="37D0A145">
                        <wp:simplePos x="0" y="0"/>
                        <wp:positionH relativeFrom="column">
                          <wp:posOffset>0</wp:posOffset>
                        </wp:positionH>
                        <wp:positionV relativeFrom="paragraph">
                          <wp:posOffset>2236928</wp:posOffset>
                        </wp:positionV>
                        <wp:extent cx="2800350" cy="1977567"/>
                        <wp:effectExtent l="0" t="0" r="0" b="3810"/>
                        <wp:wrapTight wrapText="bothSides">
                          <wp:wrapPolygon edited="0">
                            <wp:start x="0" y="0"/>
                            <wp:lineTo x="0" y="21434"/>
                            <wp:lineTo x="21453" y="21434"/>
                            <wp:lineTo x="21453" y="0"/>
                            <wp:lineTo x="0" y="0"/>
                          </wp:wrapPolygon>
                        </wp:wrapTight>
                        <wp:docPr id="2" name="Picture 2" descr="http://intranet/Audio%20Visual/2020/04/Colouring%20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Audio%20Visual/2020/04/Colouring%20competi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060" cy="198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CB4">
                    <w:rPr>
                      <w:rFonts w:asciiTheme="majorHAnsi" w:hAnsiTheme="majorHAnsi"/>
                      <w:noProof/>
                      <w:lang w:val="en-GB" w:eastAsia="en-GB"/>
                    </w:rPr>
                    <w:drawing>
                      <wp:anchor distT="0" distB="0" distL="114300" distR="114300" simplePos="0" relativeHeight="251682816" behindDoc="1" locked="0" layoutInCell="1" allowOverlap="1" wp14:anchorId="59C795EE" wp14:editId="58CFA3CD">
                        <wp:simplePos x="0" y="0"/>
                        <wp:positionH relativeFrom="column">
                          <wp:posOffset>3166110</wp:posOffset>
                        </wp:positionH>
                        <wp:positionV relativeFrom="paragraph">
                          <wp:posOffset>6626225</wp:posOffset>
                        </wp:positionV>
                        <wp:extent cx="1517650" cy="1084580"/>
                        <wp:effectExtent l="0" t="0" r="6350" b="1270"/>
                        <wp:wrapTight wrapText="bothSides">
                          <wp:wrapPolygon edited="0">
                            <wp:start x="0" y="0"/>
                            <wp:lineTo x="0" y="21246"/>
                            <wp:lineTo x="21419" y="21246"/>
                            <wp:lineTo x="21419" y="0"/>
                            <wp:lineTo x="0" y="0"/>
                          </wp:wrapPolygon>
                        </wp:wrapTight>
                        <wp:docPr id="7" name="Picture 7" descr="20200330_11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330_114316"/>
                                <pic:cNvPicPr>
                                  <a:picLocks noChangeAspect="1" noChangeArrowheads="1"/>
                                </pic:cNvPicPr>
                              </pic:nvPicPr>
                              <pic:blipFill>
                                <a:blip r:embed="rId14">
                                  <a:extLst>
                                    <a:ext uri="{28A0092B-C50C-407E-A947-70E740481C1C}">
                                      <a14:useLocalDpi xmlns:a14="http://schemas.microsoft.com/office/drawing/2010/main" val="0"/>
                                    </a:ext>
                                  </a:extLst>
                                </a:blip>
                                <a:srcRect l="13008" b="17117"/>
                                <a:stretch>
                                  <a:fillRect/>
                                </a:stretch>
                              </pic:blipFill>
                              <pic:spPr bwMode="auto">
                                <a:xfrm>
                                  <a:off x="0" y="0"/>
                                  <a:ext cx="151765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0" w:type="pct"/>
                </w:tcPr>
                <w:p w:rsidR="00EC314F" w:rsidRPr="00BA6CB4" w:rsidRDefault="00EC314F">
                  <w:pPr>
                    <w:rPr>
                      <w:rFonts w:ascii="Segoe UI" w:hAnsi="Segoe UI" w:cs="Segoe UI"/>
                      <w:noProof/>
                      <w:color w:val="3F3F3F"/>
                      <w:lang w:val="en-GB" w:eastAsia="en-GB"/>
                    </w:rPr>
                  </w:pPr>
                </w:p>
              </w:tc>
            </w:tr>
          </w:tbl>
          <w:p w:rsidR="007A051A" w:rsidRPr="00BA6CB4" w:rsidRDefault="007A051A">
            <w:pPr>
              <w:spacing w:after="160" w:line="259" w:lineRule="auto"/>
              <w:rPr>
                <w:rFonts w:asciiTheme="majorHAnsi" w:hAnsiTheme="majorHAnsi"/>
              </w:rPr>
            </w:pPr>
          </w:p>
        </w:tc>
        <w:tc>
          <w:tcPr>
            <w:tcW w:w="20" w:type="dxa"/>
          </w:tcPr>
          <w:p w:rsidR="007A051A" w:rsidRDefault="007A051A">
            <w:pPr>
              <w:spacing w:after="160" w:line="259" w:lineRule="auto"/>
            </w:pPr>
          </w:p>
        </w:tc>
        <w:tc>
          <w:tcPr>
            <w:tcW w:w="824" w:type="dxa"/>
          </w:tcPr>
          <w:p w:rsidR="007A051A" w:rsidRDefault="007A051A">
            <w:pPr>
              <w:spacing w:after="160" w:line="259" w:lineRule="auto"/>
            </w:pPr>
          </w:p>
        </w:tc>
        <w:tc>
          <w:tcPr>
            <w:tcW w:w="4340" w:type="dxa"/>
          </w:tcPr>
          <w:tbl>
            <w:tblPr>
              <w:tblStyle w:val="TableLayout"/>
              <w:tblpPr w:leftFromText="180" w:rightFromText="180" w:horzAnchor="margin" w:tblpY="-720"/>
              <w:tblOverlap w:val="never"/>
              <w:tblW w:w="5000" w:type="pct"/>
              <w:tblLayout w:type="fixed"/>
              <w:tblLook w:val="04A0" w:firstRow="1" w:lastRow="0" w:firstColumn="1" w:lastColumn="0" w:noHBand="0" w:noVBand="1"/>
            </w:tblPr>
            <w:tblGrid>
              <w:gridCol w:w="4340"/>
            </w:tblGrid>
            <w:tr w:rsidR="007A051A" w:rsidTr="000865F4">
              <w:trPr>
                <w:trHeight w:hRule="exact" w:val="7797"/>
              </w:trPr>
              <w:tc>
                <w:tcPr>
                  <w:tcW w:w="5000" w:type="pct"/>
                </w:tcPr>
                <w:p w:rsidR="00D9148A" w:rsidRDefault="00892034" w:rsidP="00AB1AA1">
                  <w:pPr>
                    <w:spacing w:after="200" w:line="264" w:lineRule="auto"/>
                    <w:rPr>
                      <w:rFonts w:asciiTheme="majorHAnsi" w:hAnsiTheme="majorHAnsi"/>
                      <w:sz w:val="16"/>
                      <w:szCs w:val="16"/>
                    </w:rPr>
                  </w:pPr>
                  <w:r w:rsidRPr="003B29F1">
                    <w:rPr>
                      <w:rFonts w:asciiTheme="majorHAnsi" w:hAnsiTheme="majorHAnsi" w:cs="Arial"/>
                      <w:b/>
                      <w:noProof/>
                      <w:color w:val="auto"/>
                      <w:sz w:val="28"/>
                      <w:szCs w:val="28"/>
                      <w:lang w:val="en-GB" w:eastAsia="en-GB"/>
                    </w:rPr>
                    <mc:AlternateContent>
                      <mc:Choice Requires="wps">
                        <w:drawing>
                          <wp:anchor distT="45720" distB="45720" distL="114300" distR="114300" simplePos="0" relativeHeight="251691008" behindDoc="0" locked="0" layoutInCell="1" allowOverlap="1">
                            <wp:simplePos x="0" y="0"/>
                            <wp:positionH relativeFrom="column">
                              <wp:posOffset>-126365</wp:posOffset>
                            </wp:positionH>
                            <wp:positionV relativeFrom="paragraph">
                              <wp:posOffset>0</wp:posOffset>
                            </wp:positionV>
                            <wp:extent cx="2867025" cy="274320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743200"/>
                                    </a:xfrm>
                                    <a:prstGeom prst="rect">
                                      <a:avLst/>
                                    </a:prstGeom>
                                    <a:solidFill>
                                      <a:srgbClr val="FFFFFF"/>
                                    </a:solidFill>
                                    <a:ln w="3175">
                                      <a:solidFill>
                                        <a:srgbClr val="000000"/>
                                      </a:solidFill>
                                      <a:miter lim="800000"/>
                                      <a:headEnd/>
                                      <a:tailEnd/>
                                    </a:ln>
                                  </wps:spPr>
                                  <wps:txbx>
                                    <w:txbxContent>
                                      <w:p w:rsidR="009B1B2A" w:rsidRPr="00892034" w:rsidRDefault="009B1B2A" w:rsidP="009B1B2A">
                                        <w:pPr>
                                          <w:pStyle w:val="NormalWeb"/>
                                          <w:shd w:val="clear" w:color="auto" w:fill="FFFFFF"/>
                                          <w:rPr>
                                            <w:rFonts w:asciiTheme="majorHAnsi" w:hAnsiTheme="majorHAnsi" w:cstheme="minorHAnsi"/>
                                            <w:color w:val="FF0000"/>
                                            <w:sz w:val="22"/>
                                            <w:szCs w:val="28"/>
                                            <w:u w:val="single"/>
                                            <w:shd w:val="clear" w:color="auto" w:fill="FFFFFF"/>
                                          </w:rPr>
                                        </w:pPr>
                                        <w:r w:rsidRPr="00892034">
                                          <w:rPr>
                                            <w:rFonts w:asciiTheme="majorHAnsi" w:hAnsiTheme="majorHAnsi" w:cstheme="minorHAnsi"/>
                                            <w:color w:val="FF0000"/>
                                            <w:sz w:val="22"/>
                                            <w:szCs w:val="28"/>
                                            <w:u w:val="single"/>
                                            <w:shd w:val="clear" w:color="auto" w:fill="FFFFFF"/>
                                          </w:rPr>
                                          <w:t>Op Spectre</w:t>
                                        </w:r>
                                      </w:p>
                                      <w:p w:rsidR="009B1B2A" w:rsidRPr="00892034" w:rsidRDefault="009B1B2A" w:rsidP="009B1B2A">
                                        <w:pPr>
                                          <w:shd w:val="clear" w:color="auto" w:fill="FFFFFF"/>
                                          <w:spacing w:after="0" w:line="240" w:lineRule="auto"/>
                                          <w:rPr>
                                            <w:rFonts w:asciiTheme="majorHAnsi" w:eastAsia="Times New Roman" w:hAnsiTheme="majorHAnsi" w:cs="Segoe UI Historic"/>
                                            <w:color w:val="050505"/>
                                            <w:kern w:val="0"/>
                                            <w:szCs w:val="23"/>
                                            <w:lang w:val="en-GB" w:eastAsia="en-GB"/>
                                            <w14:ligatures w14:val="none"/>
                                          </w:rPr>
                                        </w:pPr>
                                        <w:r w:rsidRPr="00892034">
                                          <w:rPr>
                                            <w:rFonts w:asciiTheme="majorHAnsi" w:eastAsia="Times New Roman" w:hAnsiTheme="majorHAnsi" w:cs="Segoe UI Historic"/>
                                            <w:color w:val="050505"/>
                                            <w:kern w:val="0"/>
                                            <w:szCs w:val="23"/>
                                            <w:lang w:val="en-GB" w:eastAsia="en-GB"/>
                                            <w14:ligatures w14:val="none"/>
                                          </w:rPr>
                                          <w:t>Officers from Knutsford Beat Team have been out visiting schools</w:t>
                                        </w:r>
                                        <w:r w:rsidR="008D5B8E" w:rsidRPr="00892034">
                                          <w:rPr>
                                            <w:rFonts w:asciiTheme="majorHAnsi" w:eastAsia="Times New Roman" w:hAnsiTheme="majorHAnsi" w:cs="Segoe UI Historic"/>
                                            <w:color w:val="050505"/>
                                            <w:kern w:val="0"/>
                                            <w:szCs w:val="23"/>
                                            <w:lang w:val="en-GB" w:eastAsia="en-GB"/>
                                            <w14:ligatures w14:val="none"/>
                                          </w:rPr>
                                          <w:t xml:space="preserve"> and</w:t>
                                        </w:r>
                                        <w:r w:rsidR="00033B10" w:rsidRPr="00892034">
                                          <w:rPr>
                                            <w:rFonts w:asciiTheme="majorHAnsi" w:eastAsia="Times New Roman" w:hAnsiTheme="majorHAnsi" w:cs="Segoe UI Historic"/>
                                            <w:color w:val="050505"/>
                                            <w:kern w:val="0"/>
                                            <w:szCs w:val="23"/>
                                            <w:lang w:val="en-GB" w:eastAsia="en-GB"/>
                                            <w14:ligatures w14:val="none"/>
                                          </w:rPr>
                                          <w:t xml:space="preserve"> engaging with young people in our local area </w:t>
                                        </w:r>
                                        <w:r w:rsidR="008D02D9" w:rsidRPr="00892034">
                                          <w:rPr>
                                            <w:rFonts w:asciiTheme="majorHAnsi" w:eastAsia="Times New Roman" w:hAnsiTheme="majorHAnsi" w:cs="Segoe UI Historic"/>
                                            <w:color w:val="050505"/>
                                            <w:kern w:val="0"/>
                                            <w:szCs w:val="23"/>
                                            <w:lang w:val="en-GB" w:eastAsia="en-GB"/>
                                            <w14:ligatures w14:val="none"/>
                                          </w:rPr>
                                          <w:t>highlighting the risks and</w:t>
                                        </w:r>
                                        <w:r w:rsidRPr="00892034">
                                          <w:rPr>
                                            <w:rFonts w:asciiTheme="majorHAnsi" w:eastAsia="Times New Roman" w:hAnsiTheme="majorHAnsi" w:cs="Segoe UI Historic"/>
                                            <w:color w:val="050505"/>
                                            <w:kern w:val="0"/>
                                            <w:szCs w:val="23"/>
                                            <w:lang w:val="en-GB" w:eastAsia="en-GB"/>
                                            <w14:ligatures w14:val="none"/>
                                          </w:rPr>
                                          <w:t xml:space="preserve"> consequences of carrying a knife.</w:t>
                                        </w:r>
                                      </w:p>
                                      <w:p w:rsidR="009B1B2A" w:rsidRPr="00892034" w:rsidRDefault="009B1B2A" w:rsidP="009B1B2A">
                                        <w:pPr>
                                          <w:shd w:val="clear" w:color="auto" w:fill="FFFFFF"/>
                                          <w:spacing w:after="0" w:line="240" w:lineRule="auto"/>
                                          <w:rPr>
                                            <w:rFonts w:asciiTheme="majorHAnsi" w:eastAsia="Times New Roman" w:hAnsiTheme="majorHAnsi" w:cs="Segoe UI Historic"/>
                                            <w:color w:val="050505"/>
                                            <w:kern w:val="0"/>
                                            <w:szCs w:val="23"/>
                                            <w:lang w:val="en-GB" w:eastAsia="en-GB"/>
                                            <w14:ligatures w14:val="none"/>
                                          </w:rPr>
                                        </w:pPr>
                                      </w:p>
                                      <w:p w:rsidR="009B1B2A" w:rsidRPr="00892034" w:rsidRDefault="009B1B2A" w:rsidP="009B1B2A">
                                        <w:pPr>
                                          <w:shd w:val="clear" w:color="auto" w:fill="FFFFFF"/>
                                          <w:spacing w:after="0" w:line="240" w:lineRule="auto"/>
                                          <w:rPr>
                                            <w:rFonts w:asciiTheme="majorHAnsi" w:hAnsiTheme="majorHAnsi" w:cstheme="minorHAnsi"/>
                                            <w:szCs w:val="28"/>
                                          </w:rPr>
                                        </w:pPr>
                                        <w:r w:rsidRPr="00892034">
                                          <w:rPr>
                                            <w:rFonts w:asciiTheme="majorHAnsi" w:hAnsiTheme="majorHAnsi" w:cstheme="minorHAnsi"/>
                                            <w:color w:val="auto"/>
                                            <w:szCs w:val="28"/>
                                          </w:rPr>
                                          <w:t xml:space="preserve">Held from Monday </w:t>
                                        </w:r>
                                        <w:r w:rsidRPr="00892034">
                                          <w:rPr>
                                            <w:rFonts w:asciiTheme="majorHAnsi" w:hAnsiTheme="majorHAnsi" w:cstheme="minorHAnsi"/>
                                            <w:szCs w:val="28"/>
                                          </w:rPr>
                                          <w:t>16</w:t>
                                        </w:r>
                                        <w:r w:rsidRPr="00892034">
                                          <w:rPr>
                                            <w:rFonts w:asciiTheme="majorHAnsi" w:hAnsiTheme="majorHAnsi" w:cstheme="minorHAnsi"/>
                                            <w:szCs w:val="28"/>
                                            <w:vertAlign w:val="superscript"/>
                                          </w:rPr>
                                          <w:t>th</w:t>
                                        </w:r>
                                        <w:r w:rsidRPr="00892034">
                                          <w:rPr>
                                            <w:rFonts w:asciiTheme="majorHAnsi" w:hAnsiTheme="majorHAnsi" w:cstheme="minorHAnsi"/>
                                            <w:szCs w:val="28"/>
                                          </w:rPr>
                                          <w:t xml:space="preserve"> May</w:t>
                                        </w:r>
                                        <w:r w:rsidRPr="00892034">
                                          <w:rPr>
                                            <w:rFonts w:asciiTheme="majorHAnsi" w:hAnsiTheme="majorHAnsi" w:cstheme="minorHAnsi"/>
                                            <w:color w:val="auto"/>
                                            <w:szCs w:val="28"/>
                                          </w:rPr>
                                          <w:t xml:space="preserve"> to Sunday </w:t>
                                        </w:r>
                                        <w:r w:rsidRPr="00892034">
                                          <w:rPr>
                                            <w:rFonts w:asciiTheme="majorHAnsi" w:hAnsiTheme="majorHAnsi" w:cstheme="minorHAnsi"/>
                                            <w:szCs w:val="28"/>
                                          </w:rPr>
                                          <w:t>22</w:t>
                                        </w:r>
                                        <w:r w:rsidRPr="00892034">
                                          <w:rPr>
                                            <w:rFonts w:asciiTheme="majorHAnsi" w:hAnsiTheme="majorHAnsi" w:cstheme="minorHAnsi"/>
                                            <w:szCs w:val="28"/>
                                            <w:vertAlign w:val="superscript"/>
                                          </w:rPr>
                                          <w:t>nd</w:t>
                                        </w:r>
                                        <w:r w:rsidRPr="00892034">
                                          <w:rPr>
                                            <w:rFonts w:asciiTheme="majorHAnsi" w:hAnsiTheme="majorHAnsi" w:cstheme="minorHAnsi"/>
                                            <w:szCs w:val="28"/>
                                          </w:rPr>
                                          <w:t xml:space="preserve"> May</w:t>
                                        </w:r>
                                        <w:r w:rsidRPr="00892034">
                                          <w:rPr>
                                            <w:rFonts w:asciiTheme="majorHAnsi" w:hAnsiTheme="majorHAnsi" w:cstheme="minorHAnsi"/>
                                            <w:color w:val="auto"/>
                                            <w:szCs w:val="28"/>
                                          </w:rPr>
                                          <w:t xml:space="preserve"> – Operation Sceptre aims to reduce the impact of knife crime in communities</w:t>
                                        </w:r>
                                        <w:r w:rsidRPr="00892034">
                                          <w:rPr>
                                            <w:rFonts w:asciiTheme="majorHAnsi" w:hAnsiTheme="majorHAnsi" w:cstheme="minorHAnsi"/>
                                            <w:szCs w:val="28"/>
                                          </w:rPr>
                                          <w:t>.</w:t>
                                        </w:r>
                                      </w:p>
                                      <w:p w:rsidR="009B1B2A" w:rsidRPr="00892034" w:rsidRDefault="009B1B2A" w:rsidP="009B1B2A">
                                        <w:pPr>
                                          <w:shd w:val="clear" w:color="auto" w:fill="FFFFFF"/>
                                          <w:spacing w:after="0" w:line="240" w:lineRule="auto"/>
                                          <w:rPr>
                                            <w:rFonts w:asciiTheme="majorHAnsi" w:hAnsiTheme="majorHAnsi" w:cstheme="minorHAnsi"/>
                                            <w:szCs w:val="28"/>
                                          </w:rPr>
                                        </w:pPr>
                                      </w:p>
                                      <w:p w:rsidR="009B1B2A" w:rsidRPr="00892034" w:rsidRDefault="009B1B2A" w:rsidP="009B1B2A">
                                        <w:pPr>
                                          <w:shd w:val="clear" w:color="auto" w:fill="FFFFFF"/>
                                          <w:spacing w:after="0" w:line="240" w:lineRule="auto"/>
                                          <w:rPr>
                                            <w:rFonts w:asciiTheme="majorHAnsi" w:hAnsiTheme="majorHAnsi" w:cstheme="minorHAnsi"/>
                                            <w:szCs w:val="28"/>
                                          </w:rPr>
                                        </w:pPr>
                                        <w:r w:rsidRPr="00892034">
                                          <w:rPr>
                                            <w:rFonts w:asciiTheme="majorHAnsi" w:hAnsiTheme="majorHAnsi" w:cstheme="minorHAnsi"/>
                                            <w:szCs w:val="28"/>
                                          </w:rPr>
                                          <w:t xml:space="preserve">Amnesty Bins were set up to allow people to come forward and dispose of the knife safely. </w:t>
                                        </w:r>
                                      </w:p>
                                      <w:p w:rsidR="00E448FD" w:rsidRDefault="00E448FD">
                                        <w:pPr>
                                          <w:rPr>
                                            <w:rFonts w:asciiTheme="majorHAnsi" w:hAnsiTheme="majorHAnsi" w:cstheme="minorHAnsi"/>
                                            <w:szCs w:val="28"/>
                                          </w:rPr>
                                        </w:pPr>
                                      </w:p>
                                      <w:p w:rsidR="009B1B2A" w:rsidRDefault="009B1B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95pt;margin-top:0;width:225.75pt;height:3in;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" strokeweight=".25pt">
                            <v:textbox>
                              <w:txbxContent>
                                <w:p w:rsidR="009B1B2A" w:rsidRPr="00892034" w:rsidRDefault="009B1B2A" w:rsidP="009B1B2A">
                                  <w:pPr>
                                    <w:pStyle w:val="NormalWeb"/>
                                    <w:shd w:val="clear" w:color="auto" w:fill="FFFFFF"/>
                                    <w:rPr>
                                      <w:rFonts w:asciiTheme="majorHAnsi" w:hAnsiTheme="majorHAnsi" w:cstheme="minorHAnsi"/>
                                      <w:color w:val="FF0000"/>
                                      <w:sz w:val="22"/>
                                      <w:szCs w:val="28"/>
                                      <w:u w:val="single"/>
                                      <w:shd w:val="clear" w:color="auto" w:fill="FFFFFF"/>
                                    </w:rPr>
                                  </w:pPr>
                                  <w:r w:rsidRPr="00892034">
                                    <w:rPr>
                                      <w:rFonts w:asciiTheme="majorHAnsi" w:hAnsiTheme="majorHAnsi" w:cstheme="minorHAnsi"/>
                                      <w:color w:val="FF0000"/>
                                      <w:sz w:val="22"/>
                                      <w:szCs w:val="28"/>
                                      <w:u w:val="single"/>
                                      <w:shd w:val="clear" w:color="auto" w:fill="FFFFFF"/>
                                    </w:rPr>
                                    <w:t>Op Spectre</w:t>
                                  </w:r>
                                </w:p>
                                <w:p w:rsidR="009B1B2A" w:rsidRPr="00892034" w:rsidRDefault="009B1B2A" w:rsidP="009B1B2A">
                                  <w:pPr>
                                    <w:shd w:val="clear" w:color="auto" w:fill="FFFFFF"/>
                                    <w:spacing w:after="0" w:line="240" w:lineRule="auto"/>
                                    <w:rPr>
                                      <w:rFonts w:asciiTheme="majorHAnsi" w:eastAsia="Times New Roman" w:hAnsiTheme="majorHAnsi" w:cs="Segoe UI Historic"/>
                                      <w:color w:val="050505"/>
                                      <w:kern w:val="0"/>
                                      <w:szCs w:val="23"/>
                                      <w:lang w:val="en-GB" w:eastAsia="en-GB"/>
                                      <w14:ligatures w14:val="none"/>
                                    </w:rPr>
                                  </w:pPr>
                                  <w:r w:rsidRPr="00892034">
                                    <w:rPr>
                                      <w:rFonts w:asciiTheme="majorHAnsi" w:eastAsia="Times New Roman" w:hAnsiTheme="majorHAnsi" w:cs="Segoe UI Historic"/>
                                      <w:color w:val="050505"/>
                                      <w:kern w:val="0"/>
                                      <w:szCs w:val="23"/>
                                      <w:lang w:val="en-GB" w:eastAsia="en-GB"/>
                                      <w14:ligatures w14:val="none"/>
                                    </w:rPr>
                                    <w:t>Officers from Knutsford Beat Team have been out visiting schools</w:t>
                                  </w:r>
                                  <w:r w:rsidR="008D5B8E" w:rsidRPr="00892034">
                                    <w:rPr>
                                      <w:rFonts w:asciiTheme="majorHAnsi" w:eastAsia="Times New Roman" w:hAnsiTheme="majorHAnsi" w:cs="Segoe UI Historic"/>
                                      <w:color w:val="050505"/>
                                      <w:kern w:val="0"/>
                                      <w:szCs w:val="23"/>
                                      <w:lang w:val="en-GB" w:eastAsia="en-GB"/>
                                      <w14:ligatures w14:val="none"/>
                                    </w:rPr>
                                    <w:t xml:space="preserve"> and</w:t>
                                  </w:r>
                                  <w:r w:rsidR="00033B10" w:rsidRPr="00892034">
                                    <w:rPr>
                                      <w:rFonts w:asciiTheme="majorHAnsi" w:eastAsia="Times New Roman" w:hAnsiTheme="majorHAnsi" w:cs="Segoe UI Historic"/>
                                      <w:color w:val="050505"/>
                                      <w:kern w:val="0"/>
                                      <w:szCs w:val="23"/>
                                      <w:lang w:val="en-GB" w:eastAsia="en-GB"/>
                                      <w14:ligatures w14:val="none"/>
                                    </w:rPr>
                                    <w:t xml:space="preserve"> engaging with young people in our local area </w:t>
                                  </w:r>
                                  <w:r w:rsidR="008D02D9" w:rsidRPr="00892034">
                                    <w:rPr>
                                      <w:rFonts w:asciiTheme="majorHAnsi" w:eastAsia="Times New Roman" w:hAnsiTheme="majorHAnsi" w:cs="Segoe UI Historic"/>
                                      <w:color w:val="050505"/>
                                      <w:kern w:val="0"/>
                                      <w:szCs w:val="23"/>
                                      <w:lang w:val="en-GB" w:eastAsia="en-GB"/>
                                      <w14:ligatures w14:val="none"/>
                                    </w:rPr>
                                    <w:t>highlighting the risks and</w:t>
                                  </w:r>
                                  <w:r w:rsidRPr="00892034">
                                    <w:rPr>
                                      <w:rFonts w:asciiTheme="majorHAnsi" w:eastAsia="Times New Roman" w:hAnsiTheme="majorHAnsi" w:cs="Segoe UI Historic"/>
                                      <w:color w:val="050505"/>
                                      <w:kern w:val="0"/>
                                      <w:szCs w:val="23"/>
                                      <w:lang w:val="en-GB" w:eastAsia="en-GB"/>
                                      <w14:ligatures w14:val="none"/>
                                    </w:rPr>
                                    <w:t xml:space="preserve"> consequences of carrying a knife.</w:t>
                                  </w:r>
                                </w:p>
                                <w:p w:rsidR="009B1B2A" w:rsidRPr="00892034" w:rsidRDefault="009B1B2A" w:rsidP="009B1B2A">
                                  <w:pPr>
                                    <w:shd w:val="clear" w:color="auto" w:fill="FFFFFF"/>
                                    <w:spacing w:after="0" w:line="240" w:lineRule="auto"/>
                                    <w:rPr>
                                      <w:rFonts w:asciiTheme="majorHAnsi" w:eastAsia="Times New Roman" w:hAnsiTheme="majorHAnsi" w:cs="Segoe UI Historic"/>
                                      <w:color w:val="050505"/>
                                      <w:kern w:val="0"/>
                                      <w:szCs w:val="23"/>
                                      <w:lang w:val="en-GB" w:eastAsia="en-GB"/>
                                      <w14:ligatures w14:val="none"/>
                                    </w:rPr>
                                  </w:pPr>
                                </w:p>
                                <w:p w:rsidR="009B1B2A" w:rsidRPr="00892034" w:rsidRDefault="009B1B2A" w:rsidP="009B1B2A">
                                  <w:pPr>
                                    <w:shd w:val="clear" w:color="auto" w:fill="FFFFFF"/>
                                    <w:spacing w:after="0" w:line="240" w:lineRule="auto"/>
                                    <w:rPr>
                                      <w:rFonts w:asciiTheme="majorHAnsi" w:hAnsiTheme="majorHAnsi" w:cstheme="minorHAnsi"/>
                                      <w:szCs w:val="28"/>
                                    </w:rPr>
                                  </w:pPr>
                                  <w:r w:rsidRPr="00892034">
                                    <w:rPr>
                                      <w:rFonts w:asciiTheme="majorHAnsi" w:hAnsiTheme="majorHAnsi" w:cstheme="minorHAnsi"/>
                                      <w:color w:val="auto"/>
                                      <w:szCs w:val="28"/>
                                    </w:rPr>
                                    <w:t xml:space="preserve">Held from Monday </w:t>
                                  </w:r>
                                  <w:r w:rsidRPr="00892034">
                                    <w:rPr>
                                      <w:rFonts w:asciiTheme="majorHAnsi" w:hAnsiTheme="majorHAnsi" w:cstheme="minorHAnsi"/>
                                      <w:szCs w:val="28"/>
                                    </w:rPr>
                                    <w:t>16</w:t>
                                  </w:r>
                                  <w:r w:rsidRPr="00892034">
                                    <w:rPr>
                                      <w:rFonts w:asciiTheme="majorHAnsi" w:hAnsiTheme="majorHAnsi" w:cstheme="minorHAnsi"/>
                                      <w:szCs w:val="28"/>
                                      <w:vertAlign w:val="superscript"/>
                                    </w:rPr>
                                    <w:t>th</w:t>
                                  </w:r>
                                  <w:r w:rsidRPr="00892034">
                                    <w:rPr>
                                      <w:rFonts w:asciiTheme="majorHAnsi" w:hAnsiTheme="majorHAnsi" w:cstheme="minorHAnsi"/>
                                      <w:szCs w:val="28"/>
                                    </w:rPr>
                                    <w:t xml:space="preserve"> May</w:t>
                                  </w:r>
                                  <w:r w:rsidRPr="00892034">
                                    <w:rPr>
                                      <w:rFonts w:asciiTheme="majorHAnsi" w:hAnsiTheme="majorHAnsi" w:cstheme="minorHAnsi"/>
                                      <w:color w:val="auto"/>
                                      <w:szCs w:val="28"/>
                                    </w:rPr>
                                    <w:t xml:space="preserve"> to Sunday </w:t>
                                  </w:r>
                                  <w:r w:rsidRPr="00892034">
                                    <w:rPr>
                                      <w:rFonts w:asciiTheme="majorHAnsi" w:hAnsiTheme="majorHAnsi" w:cstheme="minorHAnsi"/>
                                      <w:szCs w:val="28"/>
                                    </w:rPr>
                                    <w:t>22</w:t>
                                  </w:r>
                                  <w:r w:rsidRPr="00892034">
                                    <w:rPr>
                                      <w:rFonts w:asciiTheme="majorHAnsi" w:hAnsiTheme="majorHAnsi" w:cstheme="minorHAnsi"/>
                                      <w:szCs w:val="28"/>
                                      <w:vertAlign w:val="superscript"/>
                                    </w:rPr>
                                    <w:t>nd</w:t>
                                  </w:r>
                                  <w:r w:rsidRPr="00892034">
                                    <w:rPr>
                                      <w:rFonts w:asciiTheme="majorHAnsi" w:hAnsiTheme="majorHAnsi" w:cstheme="minorHAnsi"/>
                                      <w:szCs w:val="28"/>
                                    </w:rPr>
                                    <w:t xml:space="preserve"> May</w:t>
                                  </w:r>
                                  <w:r w:rsidRPr="00892034">
                                    <w:rPr>
                                      <w:rFonts w:asciiTheme="majorHAnsi" w:hAnsiTheme="majorHAnsi" w:cstheme="minorHAnsi"/>
                                      <w:color w:val="auto"/>
                                      <w:szCs w:val="28"/>
                                    </w:rPr>
                                    <w:t xml:space="preserve"> – Operation Sceptre aims to reduce the impact of knife crime in communities</w:t>
                                  </w:r>
                                  <w:r w:rsidRPr="00892034">
                                    <w:rPr>
                                      <w:rFonts w:asciiTheme="majorHAnsi" w:hAnsiTheme="majorHAnsi" w:cstheme="minorHAnsi"/>
                                      <w:szCs w:val="28"/>
                                    </w:rPr>
                                    <w:t>.</w:t>
                                  </w:r>
                                </w:p>
                                <w:p w:rsidR="009B1B2A" w:rsidRPr="00892034" w:rsidRDefault="009B1B2A" w:rsidP="009B1B2A">
                                  <w:pPr>
                                    <w:shd w:val="clear" w:color="auto" w:fill="FFFFFF"/>
                                    <w:spacing w:after="0" w:line="240" w:lineRule="auto"/>
                                    <w:rPr>
                                      <w:rFonts w:asciiTheme="majorHAnsi" w:hAnsiTheme="majorHAnsi" w:cstheme="minorHAnsi"/>
                                      <w:szCs w:val="28"/>
                                    </w:rPr>
                                  </w:pPr>
                                </w:p>
                                <w:p w:rsidR="009B1B2A" w:rsidRPr="00892034" w:rsidRDefault="009B1B2A" w:rsidP="009B1B2A">
                                  <w:pPr>
                                    <w:shd w:val="clear" w:color="auto" w:fill="FFFFFF"/>
                                    <w:spacing w:after="0" w:line="240" w:lineRule="auto"/>
                                    <w:rPr>
                                      <w:rFonts w:asciiTheme="majorHAnsi" w:hAnsiTheme="majorHAnsi" w:cstheme="minorHAnsi"/>
                                      <w:szCs w:val="28"/>
                                    </w:rPr>
                                  </w:pPr>
                                  <w:r w:rsidRPr="00892034">
                                    <w:rPr>
                                      <w:rFonts w:asciiTheme="majorHAnsi" w:hAnsiTheme="majorHAnsi" w:cstheme="minorHAnsi"/>
                                      <w:szCs w:val="28"/>
                                    </w:rPr>
                                    <w:t xml:space="preserve">Amnesty Bins were set up to allow people to come forward and dispose of the knife safely. </w:t>
                                  </w:r>
                                </w:p>
                                <w:p w:rsidR="00E448FD" w:rsidRDefault="00E448FD">
                                  <w:pPr>
                                    <w:rPr>
                                      <w:rFonts w:asciiTheme="majorHAnsi" w:hAnsiTheme="majorHAnsi" w:cstheme="minorHAnsi"/>
                                      <w:szCs w:val="28"/>
                                    </w:rPr>
                                  </w:pPr>
                                </w:p>
                                <w:p w:rsidR="009B1B2A" w:rsidRDefault="009B1B2A"/>
                              </w:txbxContent>
                            </v:textbox>
                          </v:shape>
                        </w:pict>
                      </mc:Fallback>
                    </mc:AlternateContent>
                  </w:r>
                </w:p>
                <w:p w:rsidR="00D9148A" w:rsidRDefault="00D9148A" w:rsidP="00AB1AA1">
                  <w:pPr>
                    <w:spacing w:after="200" w:line="264" w:lineRule="auto"/>
                    <w:rPr>
                      <w:rFonts w:asciiTheme="majorHAnsi" w:hAnsiTheme="majorHAnsi"/>
                      <w:sz w:val="16"/>
                      <w:szCs w:val="16"/>
                    </w:rPr>
                  </w:pPr>
                </w:p>
                <w:p w:rsidR="003E670E" w:rsidRDefault="003E670E" w:rsidP="00A82AED">
                  <w:pPr>
                    <w:pStyle w:val="Heading2"/>
                    <w:outlineLvl w:val="1"/>
                    <w:rPr>
                      <w:szCs w:val="36"/>
                    </w:rPr>
                  </w:pPr>
                </w:p>
                <w:p w:rsidR="00113C50" w:rsidRDefault="00113C50" w:rsidP="00A82AED">
                  <w:pPr>
                    <w:pStyle w:val="Heading2"/>
                    <w:outlineLvl w:val="1"/>
                    <w:rPr>
                      <w:szCs w:val="36"/>
                    </w:rPr>
                  </w:pPr>
                </w:p>
                <w:p w:rsidR="00113C50" w:rsidRDefault="00113C50" w:rsidP="00A82AED">
                  <w:pPr>
                    <w:pStyle w:val="Heading2"/>
                    <w:outlineLvl w:val="1"/>
                    <w:rPr>
                      <w:szCs w:val="36"/>
                    </w:rPr>
                  </w:pPr>
                </w:p>
                <w:p w:rsidR="00892034" w:rsidRDefault="00892034" w:rsidP="00A82AED">
                  <w:pPr>
                    <w:pStyle w:val="Heading2"/>
                    <w:outlineLvl w:val="1"/>
                    <w:rPr>
                      <w:szCs w:val="36"/>
                    </w:rPr>
                  </w:pPr>
                </w:p>
                <w:p w:rsidR="00A82AED" w:rsidRPr="009C7C85" w:rsidRDefault="009B1B2A" w:rsidP="00A82AED">
                  <w:pPr>
                    <w:pStyle w:val="Heading2"/>
                    <w:outlineLvl w:val="1"/>
                    <w:rPr>
                      <w:szCs w:val="36"/>
                    </w:rPr>
                  </w:pPr>
                  <w:r>
                    <w:rPr>
                      <w:szCs w:val="36"/>
                    </w:rPr>
                    <w:t>Community Police Surgeries</w:t>
                  </w:r>
                </w:p>
                <w:p w:rsidR="007D2654" w:rsidRPr="007D2654" w:rsidRDefault="007D2654" w:rsidP="006A27E0">
                  <w:pPr>
                    <w:rPr>
                      <w:rFonts w:asciiTheme="majorHAnsi" w:hAnsiTheme="majorHAnsi"/>
                      <w:sz w:val="16"/>
                      <w:szCs w:val="16"/>
                    </w:rPr>
                  </w:pPr>
                </w:p>
                <w:p w:rsidR="009B1B2A" w:rsidRPr="002F0577" w:rsidRDefault="009B1B2A" w:rsidP="009B1B2A">
                  <w:pPr>
                    <w:spacing w:after="160" w:line="259" w:lineRule="auto"/>
                    <w:rPr>
                      <w:rFonts w:asciiTheme="majorHAnsi" w:hAnsiTheme="majorHAnsi" w:cstheme="minorHAnsi"/>
                      <w:color w:val="auto"/>
                      <w:szCs w:val="18"/>
                      <w:shd w:val="clear" w:color="auto" w:fill="FFFFFF"/>
                    </w:rPr>
                  </w:pPr>
                  <w:r w:rsidRPr="002F0577">
                    <w:rPr>
                      <w:rFonts w:asciiTheme="majorHAnsi" w:hAnsiTheme="majorHAnsi" w:cstheme="minorHAnsi"/>
                      <w:color w:val="auto"/>
                      <w:szCs w:val="18"/>
                    </w:rPr>
                    <w:t>There are regular surgeries for the local residen</w:t>
                  </w:r>
                  <w:r w:rsidR="00033B10" w:rsidRPr="002F0577">
                    <w:rPr>
                      <w:rFonts w:asciiTheme="majorHAnsi" w:hAnsiTheme="majorHAnsi" w:cstheme="minorHAnsi"/>
                      <w:color w:val="auto"/>
                      <w:szCs w:val="18"/>
                    </w:rPr>
                    <w:t>ts to discuss the ongoing issues</w:t>
                  </w:r>
                  <w:r w:rsidRPr="002F0577">
                    <w:rPr>
                      <w:rFonts w:asciiTheme="majorHAnsi" w:hAnsiTheme="majorHAnsi" w:cstheme="minorHAnsi"/>
                      <w:color w:val="auto"/>
                      <w:szCs w:val="18"/>
                    </w:rPr>
                    <w:t xml:space="preserve">. </w:t>
                  </w:r>
                  <w:r w:rsidR="00033B10" w:rsidRPr="002F0577">
                    <w:rPr>
                      <w:rFonts w:asciiTheme="majorHAnsi" w:hAnsiTheme="majorHAnsi" w:cstheme="minorHAnsi"/>
                      <w:color w:val="auto"/>
                      <w:szCs w:val="18"/>
                    </w:rPr>
                    <w:t>The surgeries take place at The Welcome Café in Knutsford (</w:t>
                  </w:r>
                  <w:r w:rsidRPr="002F0577">
                    <w:rPr>
                      <w:rFonts w:asciiTheme="majorHAnsi" w:hAnsiTheme="majorHAnsi" w:cstheme="minorHAnsi"/>
                      <w:color w:val="auto"/>
                      <w:szCs w:val="18"/>
                    </w:rPr>
                    <w:t>dates and times are</w:t>
                  </w:r>
                  <w:r w:rsidR="00033B10" w:rsidRPr="002F0577">
                    <w:rPr>
                      <w:rFonts w:asciiTheme="majorHAnsi" w:hAnsiTheme="majorHAnsi" w:cstheme="minorHAnsi"/>
                      <w:color w:val="auto"/>
                      <w:szCs w:val="18"/>
                    </w:rPr>
                    <w:t xml:space="preserve"> displayed on social media.)</w:t>
                  </w:r>
                </w:p>
                <w:p w:rsidR="007D2654" w:rsidRDefault="007D2654" w:rsidP="009B1B2A"/>
              </w:tc>
            </w:tr>
            <w:tr w:rsidR="007A051A" w:rsidTr="000865F4">
              <w:trPr>
                <w:trHeight w:hRule="exact" w:val="288"/>
              </w:trPr>
              <w:tc>
                <w:tcPr>
                  <w:tcW w:w="5000" w:type="pct"/>
                </w:tcPr>
                <w:p w:rsidR="007A051A" w:rsidRDefault="007A051A"/>
              </w:tc>
            </w:tr>
            <w:tr w:rsidR="00A82AED" w:rsidTr="000865F4">
              <w:trPr>
                <w:trHeight w:hRule="exact" w:val="845"/>
              </w:trPr>
              <w:tc>
                <w:tcPr>
                  <w:tcW w:w="5000" w:type="pct"/>
                </w:tcPr>
                <w:p w:rsidR="00A82AED" w:rsidRDefault="00A82AED"/>
              </w:tc>
            </w:tr>
            <w:tr w:rsidR="007A051A" w:rsidTr="000865F4">
              <w:trPr>
                <w:trHeight w:hRule="exact" w:val="3168"/>
              </w:trPr>
              <w:tc>
                <w:tcPr>
                  <w:tcW w:w="5000" w:type="pct"/>
                  <w:shd w:val="clear" w:color="auto" w:fill="DF1010" w:themeFill="accent1" w:themeFillShade="BF"/>
                </w:tcPr>
                <w:p w:rsidR="009B1B2A" w:rsidRDefault="009B1B2A" w:rsidP="009B1B2A">
                  <w:pPr>
                    <w:pStyle w:val="BlockHeading"/>
                    <w:rPr>
                      <w:sz w:val="16"/>
                      <w:szCs w:val="16"/>
                      <w:u w:val="single"/>
                    </w:rPr>
                  </w:pPr>
                  <w:r>
                    <w:rPr>
                      <w:sz w:val="16"/>
                      <w:szCs w:val="16"/>
                      <w:u w:val="single"/>
                    </w:rPr>
                    <w:t>Contact us</w:t>
                  </w:r>
                </w:p>
                <w:p w:rsidR="00246A8A" w:rsidRPr="009B1B2A" w:rsidRDefault="009B1B2A" w:rsidP="009B1B2A">
                  <w:pPr>
                    <w:pStyle w:val="BlockHeading"/>
                    <w:rPr>
                      <w:sz w:val="16"/>
                      <w:szCs w:val="16"/>
                      <w:u w:val="single"/>
                    </w:rPr>
                  </w:pPr>
                  <w:r>
                    <w:rPr>
                      <w:rFonts w:cs="Arial"/>
                      <w:sz w:val="16"/>
                      <w:szCs w:val="16"/>
                    </w:rPr>
                    <w:t>Facebook- Knutsford Police</w:t>
                  </w:r>
                </w:p>
                <w:p w:rsidR="00246A8A" w:rsidRDefault="009B1B2A" w:rsidP="00246A8A">
                  <w:pPr>
                    <w:pStyle w:val="BlockText2"/>
                    <w:rPr>
                      <w:rFonts w:asciiTheme="majorHAnsi" w:hAnsiTheme="majorHAnsi" w:cs="Arial"/>
                      <w:sz w:val="16"/>
                      <w:szCs w:val="16"/>
                    </w:rPr>
                  </w:pPr>
                  <w:r>
                    <w:rPr>
                      <w:rFonts w:asciiTheme="majorHAnsi" w:hAnsiTheme="majorHAnsi" w:cs="Arial"/>
                      <w:sz w:val="16"/>
                      <w:szCs w:val="16"/>
                    </w:rPr>
                    <w:t xml:space="preserve">Non-emergency – 101 </w:t>
                  </w:r>
                </w:p>
                <w:p w:rsidR="009B1B2A" w:rsidRPr="00246A8A" w:rsidRDefault="009B1B2A" w:rsidP="00246A8A">
                  <w:pPr>
                    <w:pStyle w:val="BlockText2"/>
                    <w:rPr>
                      <w:sz w:val="20"/>
                    </w:rPr>
                  </w:pPr>
                  <w:r>
                    <w:rPr>
                      <w:rFonts w:asciiTheme="majorHAnsi" w:hAnsiTheme="majorHAnsi" w:cs="Arial"/>
                      <w:sz w:val="16"/>
                      <w:szCs w:val="16"/>
                    </w:rPr>
                    <w:t>Emergency- 999</w:t>
                  </w:r>
                </w:p>
              </w:tc>
            </w:tr>
            <w:tr w:rsidR="00246A8A" w:rsidTr="000865F4">
              <w:trPr>
                <w:trHeight w:hRule="exact" w:val="3168"/>
              </w:trPr>
              <w:tc>
                <w:tcPr>
                  <w:tcW w:w="5000" w:type="pct"/>
                  <w:shd w:val="clear" w:color="auto" w:fill="DF1010" w:themeFill="accent1" w:themeFillShade="BF"/>
                </w:tcPr>
                <w:p w:rsidR="00246A8A" w:rsidRDefault="00246A8A">
                  <w:pPr>
                    <w:pStyle w:val="BlockHeading"/>
                  </w:pPr>
                </w:p>
              </w:tc>
            </w:tr>
          </w:tbl>
          <w:p w:rsidR="007A051A" w:rsidRDefault="007A051A">
            <w:pPr>
              <w:spacing w:after="160" w:line="259" w:lineRule="auto"/>
            </w:pPr>
          </w:p>
        </w:tc>
      </w:tr>
    </w:tbl>
    <w:p w:rsidR="007A051A" w:rsidRDefault="007A051A">
      <w:pPr>
        <w:pStyle w:val="NoSpacing"/>
      </w:pPr>
    </w:p>
    <w:sectPr w:rsidR="007A051A">
      <w:pgSz w:w="15840" w:h="12240" w:orient="landscape"/>
      <w:pgMar w:top="720"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1528DA"/>
    <w:multiLevelType w:val="multilevel"/>
    <w:tmpl w:val="F156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F6E48"/>
    <w:multiLevelType w:val="hybridMultilevel"/>
    <w:tmpl w:val="3912F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A77256"/>
    <w:multiLevelType w:val="hybridMultilevel"/>
    <w:tmpl w:val="579E9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A035DC"/>
    <w:multiLevelType w:val="hybridMultilevel"/>
    <w:tmpl w:val="FB8CF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DB5B16"/>
    <w:multiLevelType w:val="hybridMultilevel"/>
    <w:tmpl w:val="843C5D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C60860"/>
    <w:multiLevelType w:val="hybridMultilevel"/>
    <w:tmpl w:val="187CB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BF4E35"/>
    <w:multiLevelType w:val="hybridMultilevel"/>
    <w:tmpl w:val="18782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A65757"/>
    <w:multiLevelType w:val="hybridMultilevel"/>
    <w:tmpl w:val="F60CD160"/>
    <w:lvl w:ilvl="0" w:tplc="0809000F">
      <w:start w:val="1"/>
      <w:numFmt w:val="decimal"/>
      <w:lvlText w:val="%1."/>
      <w:lvlJc w:val="left"/>
      <w:pPr>
        <w:ind w:left="855" w:hanging="360"/>
      </w:p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9" w15:restartNumberingAfterBreak="0">
    <w:nsid w:val="64531433"/>
    <w:multiLevelType w:val="multilevel"/>
    <w:tmpl w:val="3BF6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7F092B"/>
    <w:multiLevelType w:val="hybridMultilevel"/>
    <w:tmpl w:val="B760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F30ED7"/>
    <w:multiLevelType w:val="multilevel"/>
    <w:tmpl w:val="05C6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B64D95"/>
    <w:multiLevelType w:val="hybridMultilevel"/>
    <w:tmpl w:val="2BEA3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365E35"/>
    <w:multiLevelType w:val="hybridMultilevel"/>
    <w:tmpl w:val="BB900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05478C"/>
    <w:multiLevelType w:val="hybridMultilevel"/>
    <w:tmpl w:val="F49A7DAE"/>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num w:numId="1">
    <w:abstractNumId w:val="0"/>
  </w:num>
  <w:num w:numId="2">
    <w:abstractNumId w:val="14"/>
  </w:num>
  <w:num w:numId="3">
    <w:abstractNumId w:val="7"/>
  </w:num>
  <w:num w:numId="4">
    <w:abstractNumId w:val="1"/>
  </w:num>
  <w:num w:numId="5">
    <w:abstractNumId w:val="6"/>
  </w:num>
  <w:num w:numId="6">
    <w:abstractNumId w:val="9"/>
  </w:num>
  <w:num w:numId="7">
    <w:abstractNumId w:val="5"/>
  </w:num>
  <w:num w:numId="8">
    <w:abstractNumId w:val="8"/>
  </w:num>
  <w:num w:numId="9">
    <w:abstractNumId w:val="13"/>
  </w:num>
  <w:num w:numId="10">
    <w:abstractNumId w:val="2"/>
  </w:num>
  <w:num w:numId="11">
    <w:abstractNumId w:val="3"/>
  </w:num>
  <w:num w:numId="12">
    <w:abstractNumId w:val="4"/>
  </w:num>
  <w:num w:numId="13">
    <w:abstractNumId w:val="12"/>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A8A"/>
    <w:rsid w:val="00032893"/>
    <w:rsid w:val="00033B10"/>
    <w:rsid w:val="000865F4"/>
    <w:rsid w:val="00093E99"/>
    <w:rsid w:val="000F6B69"/>
    <w:rsid w:val="00113C50"/>
    <w:rsid w:val="001B0B2A"/>
    <w:rsid w:val="00246A8A"/>
    <w:rsid w:val="0025051E"/>
    <w:rsid w:val="002F0577"/>
    <w:rsid w:val="00326F8B"/>
    <w:rsid w:val="00382F06"/>
    <w:rsid w:val="003B29F1"/>
    <w:rsid w:val="003E670E"/>
    <w:rsid w:val="004570F6"/>
    <w:rsid w:val="00461767"/>
    <w:rsid w:val="004B7CD8"/>
    <w:rsid w:val="00533DF0"/>
    <w:rsid w:val="0061048C"/>
    <w:rsid w:val="006A27E0"/>
    <w:rsid w:val="00707F80"/>
    <w:rsid w:val="00783248"/>
    <w:rsid w:val="007A051A"/>
    <w:rsid w:val="007B7A91"/>
    <w:rsid w:val="007D2654"/>
    <w:rsid w:val="007E36A7"/>
    <w:rsid w:val="0082721F"/>
    <w:rsid w:val="00892034"/>
    <w:rsid w:val="008C1AC9"/>
    <w:rsid w:val="008C3419"/>
    <w:rsid w:val="008D02D9"/>
    <w:rsid w:val="008D5B8E"/>
    <w:rsid w:val="009932E6"/>
    <w:rsid w:val="009B1B2A"/>
    <w:rsid w:val="009C7C85"/>
    <w:rsid w:val="00A03C8A"/>
    <w:rsid w:val="00A679D1"/>
    <w:rsid w:val="00A82AED"/>
    <w:rsid w:val="00AA6588"/>
    <w:rsid w:val="00AB1AA1"/>
    <w:rsid w:val="00BA6CB4"/>
    <w:rsid w:val="00C6277A"/>
    <w:rsid w:val="00CA115F"/>
    <w:rsid w:val="00CC6587"/>
    <w:rsid w:val="00CD7642"/>
    <w:rsid w:val="00D86ABB"/>
    <w:rsid w:val="00D9148A"/>
    <w:rsid w:val="00D91B28"/>
    <w:rsid w:val="00DF0146"/>
    <w:rsid w:val="00E00DE7"/>
    <w:rsid w:val="00E066DD"/>
    <w:rsid w:val="00E25989"/>
    <w:rsid w:val="00E448FD"/>
    <w:rsid w:val="00E509C6"/>
    <w:rsid w:val="00E80C6C"/>
    <w:rsid w:val="00E92BF2"/>
    <w:rsid w:val="00EC314F"/>
    <w:rsid w:val="00ED5085"/>
    <w:rsid w:val="00F271FE"/>
    <w:rsid w:val="00FF0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701702"/>
  <w15:chartTrackingRefBased/>
  <w15:docId w15:val="{C7F9A926-0835-4BEA-A88C-2EA4BA6D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C483D"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1FE"/>
  </w:style>
  <w:style w:type="paragraph" w:styleId="Heading1">
    <w:name w:val="heading 1"/>
    <w:basedOn w:val="Normal"/>
    <w:next w:val="Normal"/>
    <w:link w:val="Heading1Char"/>
    <w:uiPriority w:val="2"/>
    <w:qFormat/>
    <w:pPr>
      <w:keepNext/>
      <w:keepLines/>
      <w:spacing w:before="240" w:after="180" w:line="216" w:lineRule="auto"/>
      <w:outlineLvl w:val="0"/>
    </w:pPr>
    <w:rPr>
      <w:rFonts w:asciiTheme="majorHAnsi" w:eastAsiaTheme="majorEastAsia" w:hAnsiTheme="majorHAnsi" w:cstheme="majorBidi"/>
      <w:color w:val="F24F4F" w:themeColor="accent1"/>
      <w:sz w:val="56"/>
    </w:rPr>
  </w:style>
  <w:style w:type="paragraph" w:styleId="Heading2">
    <w:name w:val="heading 2"/>
    <w:basedOn w:val="Normal"/>
    <w:next w:val="Normal"/>
    <w:link w:val="Heading2Char"/>
    <w:uiPriority w:val="2"/>
    <w:unhideWhenUsed/>
    <w:qFormat/>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color w:val="F24F4F" w:themeColor="accent1"/>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pPr>
      <w:spacing w:after="120" w:line="211" w:lineRule="auto"/>
      <w:contextualSpacing/>
    </w:pPr>
    <w:rPr>
      <w:rFonts w:asciiTheme="majorHAnsi" w:eastAsiaTheme="majorEastAsia" w:hAnsiTheme="majorHAnsi" w:cstheme="majorBidi"/>
      <w:color w:val="F24F4F" w:themeColor="accent1"/>
      <w:kern w:val="28"/>
      <w:sz w:val="72"/>
    </w:rPr>
  </w:style>
  <w:style w:type="character" w:customStyle="1" w:styleId="TitleChar">
    <w:name w:val="Title Char"/>
    <w:basedOn w:val="DefaultParagraphFont"/>
    <w:link w:val="Title"/>
    <w:uiPriority w:val="3"/>
    <w:rPr>
      <w:rFonts w:asciiTheme="majorHAnsi" w:eastAsiaTheme="majorEastAsia" w:hAnsiTheme="majorHAnsi" w:cstheme="majorBidi"/>
      <w:color w:val="F24F4F" w:themeColor="accent1"/>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rsid w:val="00F271FE"/>
    <w:pPr>
      <w:pBdr>
        <w:bottom w:val="single" w:sz="4" w:space="3" w:color="F24F4F" w:themeColor="accent1"/>
      </w:pBdr>
      <w:spacing w:after="60"/>
    </w:pPr>
    <w:rPr>
      <w:rFonts w:asciiTheme="majorHAnsi" w:eastAsiaTheme="majorEastAsia" w:hAnsiTheme="majorHAnsi" w:cstheme="majorBidi"/>
      <w:color w:val="DF1010" w:themeColor="accent1" w:themeShade="BF"/>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Pr>
      <w:rFonts w:asciiTheme="majorHAnsi" w:eastAsiaTheme="majorEastAsia" w:hAnsiTheme="majorHAnsi" w:cstheme="majorBidi"/>
      <w:color w:val="F24F4F" w:themeColor="accent1"/>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Pr>
      <w:rFonts w:asciiTheme="majorHAnsi" w:eastAsiaTheme="majorEastAsia" w:hAnsiTheme="majorHAnsi" w:cstheme="majorBidi"/>
      <w:color w:val="F24F4F" w:themeColor="accent1"/>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rsid w:val="00F271FE"/>
    <w:pPr>
      <w:spacing w:before="200" w:after="160" w:line="288" w:lineRule="auto"/>
    </w:pPr>
    <w:rPr>
      <w:rFonts w:asciiTheme="majorHAnsi" w:eastAsiaTheme="majorEastAsia" w:hAnsiTheme="majorHAnsi" w:cstheme="majorBidi"/>
      <w:i/>
      <w:iCs/>
      <w:color w:val="DF1010" w:themeColor="accent1" w:themeShade="BF"/>
    </w:rPr>
  </w:style>
  <w:style w:type="character" w:customStyle="1" w:styleId="QuoteChar">
    <w:name w:val="Quote Char"/>
    <w:basedOn w:val="DefaultParagraphFont"/>
    <w:link w:val="Quote"/>
    <w:uiPriority w:val="2"/>
    <w:rsid w:val="00F271FE"/>
    <w:rPr>
      <w:rFonts w:asciiTheme="majorHAnsi" w:eastAsiaTheme="majorEastAsia" w:hAnsiTheme="majorHAnsi" w:cstheme="majorBidi"/>
      <w:i/>
      <w:iCs/>
      <w:color w:val="DF1010" w:themeColor="accent1" w:themeShade="BF"/>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2"/>
    <w:unhideWhenUsed/>
    <w:qFormat/>
    <w:pPr>
      <w:numPr>
        <w:numId w:val="1"/>
      </w:numPr>
      <w:spacing w:after="120"/>
    </w:pPr>
  </w:style>
  <w:style w:type="paragraph" w:styleId="ListParagraph">
    <w:name w:val="List Paragraph"/>
    <w:basedOn w:val="Normal"/>
    <w:uiPriority w:val="34"/>
    <w:unhideWhenUsed/>
    <w:qFormat/>
    <w:rsid w:val="00A03C8A"/>
    <w:pPr>
      <w:ind w:left="720"/>
      <w:contextualSpacing/>
    </w:pPr>
  </w:style>
  <w:style w:type="character" w:styleId="Hyperlink">
    <w:name w:val="Hyperlink"/>
    <w:basedOn w:val="DefaultParagraphFont"/>
    <w:uiPriority w:val="99"/>
    <w:unhideWhenUsed/>
    <w:rsid w:val="00C6277A"/>
    <w:rPr>
      <w:color w:val="4C483D" w:themeColor="hyperlink"/>
      <w:u w:val="single"/>
    </w:rPr>
  </w:style>
  <w:style w:type="paragraph" w:styleId="NormalWeb">
    <w:name w:val="Normal (Web)"/>
    <w:basedOn w:val="Normal"/>
    <w:uiPriority w:val="99"/>
    <w:unhideWhenUsed/>
    <w:rsid w:val="000865F4"/>
    <w:pPr>
      <w:spacing w:before="100" w:beforeAutospacing="1" w:after="100" w:afterAutospacing="1" w:line="240" w:lineRule="auto"/>
    </w:pPr>
    <w:rPr>
      <w:rFonts w:ascii="Times New Roman" w:eastAsia="Times New Roman" w:hAnsi="Times New Roman" w:cs="Times New Roman"/>
      <w:color w:val="auto"/>
      <w:kern w:val="0"/>
      <w:sz w:val="24"/>
      <w:szCs w:val="24"/>
      <w:lang w:val="en-GB" w:eastAsia="en-GB"/>
      <w14:ligatures w14:val="none"/>
    </w:rPr>
  </w:style>
  <w:style w:type="paragraph" w:styleId="BalloonText">
    <w:name w:val="Balloon Text"/>
    <w:basedOn w:val="Normal"/>
    <w:link w:val="BalloonTextChar"/>
    <w:uiPriority w:val="99"/>
    <w:semiHidden/>
    <w:unhideWhenUsed/>
    <w:rsid w:val="003B29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9F1"/>
    <w:rPr>
      <w:rFonts w:ascii="Segoe UI" w:hAnsi="Segoe UI" w:cs="Segoe UI"/>
      <w:sz w:val="18"/>
      <w:szCs w:val="18"/>
    </w:rPr>
  </w:style>
  <w:style w:type="character" w:styleId="Strong">
    <w:name w:val="Strong"/>
    <w:basedOn w:val="DefaultParagraphFont"/>
    <w:uiPriority w:val="22"/>
    <w:qFormat/>
    <w:rsid w:val="009B1B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8158">
      <w:bodyDiv w:val="1"/>
      <w:marLeft w:val="0"/>
      <w:marRight w:val="0"/>
      <w:marTop w:val="0"/>
      <w:marBottom w:val="0"/>
      <w:divBdr>
        <w:top w:val="none" w:sz="0" w:space="0" w:color="auto"/>
        <w:left w:val="none" w:sz="0" w:space="0" w:color="auto"/>
        <w:bottom w:val="none" w:sz="0" w:space="0" w:color="auto"/>
        <w:right w:val="none" w:sz="0" w:space="0" w:color="auto"/>
      </w:divBdr>
    </w:div>
    <w:div w:id="111478851">
      <w:bodyDiv w:val="1"/>
      <w:marLeft w:val="0"/>
      <w:marRight w:val="0"/>
      <w:marTop w:val="0"/>
      <w:marBottom w:val="0"/>
      <w:divBdr>
        <w:top w:val="none" w:sz="0" w:space="0" w:color="auto"/>
        <w:left w:val="none" w:sz="0" w:space="0" w:color="auto"/>
        <w:bottom w:val="none" w:sz="0" w:space="0" w:color="auto"/>
        <w:right w:val="none" w:sz="0" w:space="0" w:color="auto"/>
      </w:divBdr>
      <w:divsChild>
        <w:div w:id="249851458">
          <w:marLeft w:val="0"/>
          <w:marRight w:val="0"/>
          <w:marTop w:val="0"/>
          <w:marBottom w:val="0"/>
          <w:divBdr>
            <w:top w:val="none" w:sz="0" w:space="0" w:color="auto"/>
            <w:left w:val="none" w:sz="0" w:space="0" w:color="auto"/>
            <w:bottom w:val="none" w:sz="0" w:space="0" w:color="auto"/>
            <w:right w:val="none" w:sz="0" w:space="0" w:color="auto"/>
          </w:divBdr>
          <w:divsChild>
            <w:div w:id="121778813">
              <w:marLeft w:val="0"/>
              <w:marRight w:val="0"/>
              <w:marTop w:val="0"/>
              <w:marBottom w:val="300"/>
              <w:divBdr>
                <w:top w:val="none" w:sz="0" w:space="0" w:color="auto"/>
                <w:left w:val="none" w:sz="0" w:space="0" w:color="auto"/>
                <w:bottom w:val="none" w:sz="0" w:space="0" w:color="auto"/>
                <w:right w:val="none" w:sz="0" w:space="0" w:color="auto"/>
              </w:divBdr>
              <w:divsChild>
                <w:div w:id="1810441142">
                  <w:marLeft w:val="0"/>
                  <w:marRight w:val="0"/>
                  <w:marTop w:val="0"/>
                  <w:marBottom w:val="0"/>
                  <w:divBdr>
                    <w:top w:val="none" w:sz="0" w:space="0" w:color="auto"/>
                    <w:left w:val="none" w:sz="0" w:space="0" w:color="auto"/>
                    <w:bottom w:val="none" w:sz="0" w:space="0" w:color="auto"/>
                    <w:right w:val="none" w:sz="0" w:space="0" w:color="auto"/>
                  </w:divBdr>
                  <w:divsChild>
                    <w:div w:id="13503925">
                      <w:marLeft w:val="0"/>
                      <w:marRight w:val="0"/>
                      <w:marTop w:val="0"/>
                      <w:marBottom w:val="0"/>
                      <w:divBdr>
                        <w:top w:val="none" w:sz="0" w:space="0" w:color="auto"/>
                        <w:left w:val="none" w:sz="0" w:space="0" w:color="auto"/>
                        <w:bottom w:val="none" w:sz="0" w:space="0" w:color="auto"/>
                        <w:right w:val="none" w:sz="0" w:space="0" w:color="auto"/>
                      </w:divBdr>
                      <w:divsChild>
                        <w:div w:id="1326013243">
                          <w:marLeft w:val="150"/>
                          <w:marRight w:val="150"/>
                          <w:marTop w:val="0"/>
                          <w:marBottom w:val="0"/>
                          <w:divBdr>
                            <w:top w:val="none" w:sz="0" w:space="0" w:color="auto"/>
                            <w:left w:val="none" w:sz="0" w:space="0" w:color="auto"/>
                            <w:bottom w:val="none" w:sz="0" w:space="0" w:color="auto"/>
                            <w:right w:val="none" w:sz="0" w:space="0" w:color="auto"/>
                          </w:divBdr>
                          <w:divsChild>
                            <w:div w:id="2075732610">
                              <w:marLeft w:val="0"/>
                              <w:marRight w:val="0"/>
                              <w:marTop w:val="0"/>
                              <w:marBottom w:val="0"/>
                              <w:divBdr>
                                <w:top w:val="none" w:sz="0" w:space="0" w:color="auto"/>
                                <w:left w:val="none" w:sz="0" w:space="0" w:color="auto"/>
                                <w:bottom w:val="none" w:sz="0" w:space="0" w:color="auto"/>
                                <w:right w:val="none" w:sz="0" w:space="0" w:color="auto"/>
                              </w:divBdr>
                              <w:divsChild>
                                <w:div w:id="1759401623">
                                  <w:marLeft w:val="0"/>
                                  <w:marRight w:val="0"/>
                                  <w:marTop w:val="0"/>
                                  <w:marBottom w:val="0"/>
                                  <w:divBdr>
                                    <w:top w:val="none" w:sz="0" w:space="0" w:color="auto"/>
                                    <w:left w:val="none" w:sz="0" w:space="0" w:color="auto"/>
                                    <w:bottom w:val="none" w:sz="0" w:space="0" w:color="auto"/>
                                    <w:right w:val="none" w:sz="0" w:space="0" w:color="auto"/>
                                  </w:divBdr>
                                  <w:divsChild>
                                    <w:div w:id="130947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8436">
      <w:bodyDiv w:val="1"/>
      <w:marLeft w:val="0"/>
      <w:marRight w:val="0"/>
      <w:marTop w:val="0"/>
      <w:marBottom w:val="0"/>
      <w:divBdr>
        <w:top w:val="none" w:sz="0" w:space="0" w:color="auto"/>
        <w:left w:val="none" w:sz="0" w:space="0" w:color="auto"/>
        <w:bottom w:val="none" w:sz="0" w:space="0" w:color="auto"/>
        <w:right w:val="none" w:sz="0" w:space="0" w:color="auto"/>
      </w:divBdr>
    </w:div>
    <w:div w:id="324431646">
      <w:bodyDiv w:val="1"/>
      <w:marLeft w:val="0"/>
      <w:marRight w:val="0"/>
      <w:marTop w:val="0"/>
      <w:marBottom w:val="0"/>
      <w:divBdr>
        <w:top w:val="none" w:sz="0" w:space="0" w:color="auto"/>
        <w:left w:val="none" w:sz="0" w:space="0" w:color="auto"/>
        <w:bottom w:val="none" w:sz="0" w:space="0" w:color="auto"/>
        <w:right w:val="none" w:sz="0" w:space="0" w:color="auto"/>
      </w:divBdr>
      <w:divsChild>
        <w:div w:id="1834833316">
          <w:marLeft w:val="0"/>
          <w:marRight w:val="0"/>
          <w:marTop w:val="0"/>
          <w:marBottom w:val="0"/>
          <w:divBdr>
            <w:top w:val="none" w:sz="0" w:space="0" w:color="auto"/>
            <w:left w:val="none" w:sz="0" w:space="0" w:color="auto"/>
            <w:bottom w:val="none" w:sz="0" w:space="0" w:color="auto"/>
            <w:right w:val="none" w:sz="0" w:space="0" w:color="auto"/>
          </w:divBdr>
          <w:divsChild>
            <w:div w:id="1067269210">
              <w:marLeft w:val="0"/>
              <w:marRight w:val="0"/>
              <w:marTop w:val="0"/>
              <w:marBottom w:val="0"/>
              <w:divBdr>
                <w:top w:val="none" w:sz="0" w:space="0" w:color="auto"/>
                <w:left w:val="none" w:sz="0" w:space="0" w:color="auto"/>
                <w:bottom w:val="none" w:sz="0" w:space="0" w:color="auto"/>
                <w:right w:val="none" w:sz="0" w:space="0" w:color="auto"/>
              </w:divBdr>
              <w:divsChild>
                <w:div w:id="1748531407">
                  <w:marLeft w:val="0"/>
                  <w:marRight w:val="0"/>
                  <w:marTop w:val="0"/>
                  <w:marBottom w:val="0"/>
                  <w:divBdr>
                    <w:top w:val="none" w:sz="0" w:space="0" w:color="auto"/>
                    <w:left w:val="none" w:sz="0" w:space="0" w:color="auto"/>
                    <w:bottom w:val="none" w:sz="0" w:space="0" w:color="auto"/>
                    <w:right w:val="none" w:sz="0" w:space="0" w:color="auto"/>
                  </w:divBdr>
                  <w:divsChild>
                    <w:div w:id="605432654">
                      <w:marLeft w:val="0"/>
                      <w:marRight w:val="0"/>
                      <w:marTop w:val="0"/>
                      <w:marBottom w:val="0"/>
                      <w:divBdr>
                        <w:top w:val="none" w:sz="0" w:space="0" w:color="auto"/>
                        <w:left w:val="none" w:sz="0" w:space="0" w:color="auto"/>
                        <w:bottom w:val="none" w:sz="0" w:space="0" w:color="auto"/>
                        <w:right w:val="none" w:sz="0" w:space="0" w:color="auto"/>
                      </w:divBdr>
                      <w:divsChild>
                        <w:div w:id="1369181513">
                          <w:marLeft w:val="0"/>
                          <w:marRight w:val="0"/>
                          <w:marTop w:val="0"/>
                          <w:marBottom w:val="0"/>
                          <w:divBdr>
                            <w:top w:val="none" w:sz="0" w:space="0" w:color="auto"/>
                            <w:left w:val="none" w:sz="0" w:space="0" w:color="auto"/>
                            <w:bottom w:val="none" w:sz="0" w:space="0" w:color="auto"/>
                            <w:right w:val="none" w:sz="0" w:space="0" w:color="auto"/>
                          </w:divBdr>
                          <w:divsChild>
                            <w:div w:id="1281187672">
                              <w:marLeft w:val="2700"/>
                              <w:marRight w:val="3960"/>
                              <w:marTop w:val="0"/>
                              <w:marBottom w:val="0"/>
                              <w:divBdr>
                                <w:top w:val="none" w:sz="0" w:space="0" w:color="auto"/>
                                <w:left w:val="none" w:sz="0" w:space="0" w:color="auto"/>
                                <w:bottom w:val="none" w:sz="0" w:space="0" w:color="auto"/>
                                <w:right w:val="none" w:sz="0" w:space="0" w:color="auto"/>
                              </w:divBdr>
                              <w:divsChild>
                                <w:div w:id="1240288664">
                                  <w:marLeft w:val="0"/>
                                  <w:marRight w:val="0"/>
                                  <w:marTop w:val="0"/>
                                  <w:marBottom w:val="0"/>
                                  <w:divBdr>
                                    <w:top w:val="none" w:sz="0" w:space="0" w:color="auto"/>
                                    <w:left w:val="none" w:sz="0" w:space="0" w:color="auto"/>
                                    <w:bottom w:val="none" w:sz="0" w:space="0" w:color="auto"/>
                                    <w:right w:val="none" w:sz="0" w:space="0" w:color="auto"/>
                                  </w:divBdr>
                                  <w:divsChild>
                                    <w:div w:id="1431195268">
                                      <w:marLeft w:val="0"/>
                                      <w:marRight w:val="0"/>
                                      <w:marTop w:val="0"/>
                                      <w:marBottom w:val="0"/>
                                      <w:divBdr>
                                        <w:top w:val="none" w:sz="0" w:space="0" w:color="auto"/>
                                        <w:left w:val="none" w:sz="0" w:space="0" w:color="auto"/>
                                        <w:bottom w:val="none" w:sz="0" w:space="0" w:color="auto"/>
                                        <w:right w:val="none" w:sz="0" w:space="0" w:color="auto"/>
                                      </w:divBdr>
                                      <w:divsChild>
                                        <w:div w:id="619455739">
                                          <w:marLeft w:val="0"/>
                                          <w:marRight w:val="0"/>
                                          <w:marTop w:val="0"/>
                                          <w:marBottom w:val="0"/>
                                          <w:divBdr>
                                            <w:top w:val="none" w:sz="0" w:space="0" w:color="auto"/>
                                            <w:left w:val="none" w:sz="0" w:space="0" w:color="auto"/>
                                            <w:bottom w:val="none" w:sz="0" w:space="0" w:color="auto"/>
                                            <w:right w:val="none" w:sz="0" w:space="0" w:color="auto"/>
                                          </w:divBdr>
                                          <w:divsChild>
                                            <w:div w:id="1199974150">
                                              <w:marLeft w:val="0"/>
                                              <w:marRight w:val="0"/>
                                              <w:marTop w:val="90"/>
                                              <w:marBottom w:val="0"/>
                                              <w:divBdr>
                                                <w:top w:val="none" w:sz="0" w:space="0" w:color="auto"/>
                                                <w:left w:val="none" w:sz="0" w:space="0" w:color="auto"/>
                                                <w:bottom w:val="none" w:sz="0" w:space="0" w:color="auto"/>
                                                <w:right w:val="none" w:sz="0" w:space="0" w:color="auto"/>
                                              </w:divBdr>
                                              <w:divsChild>
                                                <w:div w:id="1586262713">
                                                  <w:marLeft w:val="0"/>
                                                  <w:marRight w:val="0"/>
                                                  <w:marTop w:val="0"/>
                                                  <w:marBottom w:val="420"/>
                                                  <w:divBdr>
                                                    <w:top w:val="none" w:sz="0" w:space="0" w:color="auto"/>
                                                    <w:left w:val="none" w:sz="0" w:space="0" w:color="auto"/>
                                                    <w:bottom w:val="none" w:sz="0" w:space="0" w:color="auto"/>
                                                    <w:right w:val="none" w:sz="0" w:space="0" w:color="auto"/>
                                                  </w:divBdr>
                                                  <w:divsChild>
                                                    <w:div w:id="2109347243">
                                                      <w:marLeft w:val="0"/>
                                                      <w:marRight w:val="0"/>
                                                      <w:marTop w:val="0"/>
                                                      <w:marBottom w:val="0"/>
                                                      <w:divBdr>
                                                        <w:top w:val="none" w:sz="0" w:space="0" w:color="auto"/>
                                                        <w:left w:val="none" w:sz="0" w:space="0" w:color="auto"/>
                                                        <w:bottom w:val="none" w:sz="0" w:space="0" w:color="auto"/>
                                                        <w:right w:val="none" w:sz="0" w:space="0" w:color="auto"/>
                                                      </w:divBdr>
                                                      <w:divsChild>
                                                        <w:div w:id="959187078">
                                                          <w:marLeft w:val="0"/>
                                                          <w:marRight w:val="0"/>
                                                          <w:marTop w:val="0"/>
                                                          <w:marBottom w:val="0"/>
                                                          <w:divBdr>
                                                            <w:top w:val="none" w:sz="0" w:space="0" w:color="auto"/>
                                                            <w:left w:val="none" w:sz="0" w:space="0" w:color="auto"/>
                                                            <w:bottom w:val="none" w:sz="0" w:space="0" w:color="auto"/>
                                                            <w:right w:val="none" w:sz="0" w:space="0" w:color="auto"/>
                                                          </w:divBdr>
                                                          <w:divsChild>
                                                            <w:div w:id="1579635689">
                                                              <w:marLeft w:val="0"/>
                                                              <w:marRight w:val="0"/>
                                                              <w:marTop w:val="0"/>
                                                              <w:marBottom w:val="0"/>
                                                              <w:divBdr>
                                                                <w:top w:val="none" w:sz="0" w:space="0" w:color="auto"/>
                                                                <w:left w:val="none" w:sz="0" w:space="0" w:color="auto"/>
                                                                <w:bottom w:val="none" w:sz="0" w:space="0" w:color="auto"/>
                                                                <w:right w:val="none" w:sz="0" w:space="0" w:color="auto"/>
                                                              </w:divBdr>
                                                              <w:divsChild>
                                                                <w:div w:id="989137182">
                                                                  <w:marLeft w:val="0"/>
                                                                  <w:marRight w:val="0"/>
                                                                  <w:marTop w:val="0"/>
                                                                  <w:marBottom w:val="0"/>
                                                                  <w:divBdr>
                                                                    <w:top w:val="none" w:sz="0" w:space="0" w:color="auto"/>
                                                                    <w:left w:val="none" w:sz="0" w:space="0" w:color="auto"/>
                                                                    <w:bottom w:val="none" w:sz="0" w:space="0" w:color="auto"/>
                                                                    <w:right w:val="none" w:sz="0" w:space="0" w:color="auto"/>
                                                                  </w:divBdr>
                                                                  <w:divsChild>
                                                                    <w:div w:id="110824947">
                                                                      <w:marLeft w:val="0"/>
                                                                      <w:marRight w:val="0"/>
                                                                      <w:marTop w:val="0"/>
                                                                      <w:marBottom w:val="0"/>
                                                                      <w:divBdr>
                                                                        <w:top w:val="none" w:sz="0" w:space="0" w:color="auto"/>
                                                                        <w:left w:val="none" w:sz="0" w:space="0" w:color="auto"/>
                                                                        <w:bottom w:val="none" w:sz="0" w:space="0" w:color="auto"/>
                                                                        <w:right w:val="none" w:sz="0" w:space="0" w:color="auto"/>
                                                                      </w:divBdr>
                                                                      <w:divsChild>
                                                                        <w:div w:id="826482914">
                                                                          <w:marLeft w:val="0"/>
                                                                          <w:marRight w:val="0"/>
                                                                          <w:marTop w:val="0"/>
                                                                          <w:marBottom w:val="0"/>
                                                                          <w:divBdr>
                                                                            <w:top w:val="none" w:sz="0" w:space="0" w:color="auto"/>
                                                                            <w:left w:val="none" w:sz="0" w:space="0" w:color="auto"/>
                                                                            <w:bottom w:val="none" w:sz="0" w:space="0" w:color="auto"/>
                                                                            <w:right w:val="none" w:sz="0" w:space="0" w:color="auto"/>
                                                                          </w:divBdr>
                                                                          <w:divsChild>
                                                                            <w:div w:id="189623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747260">
      <w:bodyDiv w:val="1"/>
      <w:marLeft w:val="0"/>
      <w:marRight w:val="0"/>
      <w:marTop w:val="0"/>
      <w:marBottom w:val="0"/>
      <w:divBdr>
        <w:top w:val="none" w:sz="0" w:space="0" w:color="auto"/>
        <w:left w:val="none" w:sz="0" w:space="0" w:color="auto"/>
        <w:bottom w:val="none" w:sz="0" w:space="0" w:color="auto"/>
        <w:right w:val="none" w:sz="0" w:space="0" w:color="auto"/>
      </w:divBdr>
      <w:divsChild>
        <w:div w:id="1775130307">
          <w:marLeft w:val="0"/>
          <w:marRight w:val="0"/>
          <w:marTop w:val="0"/>
          <w:marBottom w:val="0"/>
          <w:divBdr>
            <w:top w:val="none" w:sz="0" w:space="0" w:color="auto"/>
            <w:left w:val="none" w:sz="0" w:space="0" w:color="auto"/>
            <w:bottom w:val="none" w:sz="0" w:space="0" w:color="auto"/>
            <w:right w:val="none" w:sz="0" w:space="0" w:color="auto"/>
          </w:divBdr>
          <w:divsChild>
            <w:div w:id="755437195">
              <w:marLeft w:val="0"/>
              <w:marRight w:val="0"/>
              <w:marTop w:val="0"/>
              <w:marBottom w:val="0"/>
              <w:divBdr>
                <w:top w:val="none" w:sz="0" w:space="0" w:color="auto"/>
                <w:left w:val="none" w:sz="0" w:space="0" w:color="auto"/>
                <w:bottom w:val="none" w:sz="0" w:space="0" w:color="auto"/>
                <w:right w:val="none" w:sz="0" w:space="0" w:color="auto"/>
              </w:divBdr>
              <w:divsChild>
                <w:div w:id="1933469217">
                  <w:marLeft w:val="0"/>
                  <w:marRight w:val="0"/>
                  <w:marTop w:val="0"/>
                  <w:marBottom w:val="0"/>
                  <w:divBdr>
                    <w:top w:val="none" w:sz="0" w:space="0" w:color="auto"/>
                    <w:left w:val="none" w:sz="0" w:space="0" w:color="auto"/>
                    <w:bottom w:val="none" w:sz="0" w:space="0" w:color="auto"/>
                    <w:right w:val="none" w:sz="0" w:space="0" w:color="auto"/>
                  </w:divBdr>
                  <w:divsChild>
                    <w:div w:id="1005205534">
                      <w:marLeft w:val="0"/>
                      <w:marRight w:val="0"/>
                      <w:marTop w:val="0"/>
                      <w:marBottom w:val="0"/>
                      <w:divBdr>
                        <w:top w:val="none" w:sz="0" w:space="0" w:color="auto"/>
                        <w:left w:val="none" w:sz="0" w:space="0" w:color="auto"/>
                        <w:bottom w:val="none" w:sz="0" w:space="0" w:color="auto"/>
                        <w:right w:val="none" w:sz="0" w:space="0" w:color="auto"/>
                      </w:divBdr>
                      <w:divsChild>
                        <w:div w:id="854926100">
                          <w:marLeft w:val="0"/>
                          <w:marRight w:val="0"/>
                          <w:marTop w:val="0"/>
                          <w:marBottom w:val="0"/>
                          <w:divBdr>
                            <w:top w:val="none" w:sz="0" w:space="0" w:color="auto"/>
                            <w:left w:val="none" w:sz="0" w:space="0" w:color="auto"/>
                            <w:bottom w:val="none" w:sz="0" w:space="0" w:color="auto"/>
                            <w:right w:val="none" w:sz="0" w:space="0" w:color="auto"/>
                          </w:divBdr>
                          <w:divsChild>
                            <w:div w:id="88625669">
                              <w:marLeft w:val="2700"/>
                              <w:marRight w:val="3960"/>
                              <w:marTop w:val="0"/>
                              <w:marBottom w:val="0"/>
                              <w:divBdr>
                                <w:top w:val="none" w:sz="0" w:space="0" w:color="auto"/>
                                <w:left w:val="none" w:sz="0" w:space="0" w:color="auto"/>
                                <w:bottom w:val="none" w:sz="0" w:space="0" w:color="auto"/>
                                <w:right w:val="none" w:sz="0" w:space="0" w:color="auto"/>
                              </w:divBdr>
                              <w:divsChild>
                                <w:div w:id="1206410830">
                                  <w:marLeft w:val="0"/>
                                  <w:marRight w:val="0"/>
                                  <w:marTop w:val="0"/>
                                  <w:marBottom w:val="0"/>
                                  <w:divBdr>
                                    <w:top w:val="none" w:sz="0" w:space="0" w:color="auto"/>
                                    <w:left w:val="none" w:sz="0" w:space="0" w:color="auto"/>
                                    <w:bottom w:val="none" w:sz="0" w:space="0" w:color="auto"/>
                                    <w:right w:val="none" w:sz="0" w:space="0" w:color="auto"/>
                                  </w:divBdr>
                                  <w:divsChild>
                                    <w:div w:id="1324505379">
                                      <w:marLeft w:val="0"/>
                                      <w:marRight w:val="0"/>
                                      <w:marTop w:val="0"/>
                                      <w:marBottom w:val="0"/>
                                      <w:divBdr>
                                        <w:top w:val="none" w:sz="0" w:space="0" w:color="auto"/>
                                        <w:left w:val="none" w:sz="0" w:space="0" w:color="auto"/>
                                        <w:bottom w:val="none" w:sz="0" w:space="0" w:color="auto"/>
                                        <w:right w:val="none" w:sz="0" w:space="0" w:color="auto"/>
                                      </w:divBdr>
                                      <w:divsChild>
                                        <w:div w:id="501940836">
                                          <w:marLeft w:val="0"/>
                                          <w:marRight w:val="0"/>
                                          <w:marTop w:val="0"/>
                                          <w:marBottom w:val="0"/>
                                          <w:divBdr>
                                            <w:top w:val="none" w:sz="0" w:space="0" w:color="auto"/>
                                            <w:left w:val="none" w:sz="0" w:space="0" w:color="auto"/>
                                            <w:bottom w:val="none" w:sz="0" w:space="0" w:color="auto"/>
                                            <w:right w:val="none" w:sz="0" w:space="0" w:color="auto"/>
                                          </w:divBdr>
                                          <w:divsChild>
                                            <w:div w:id="1536649401">
                                              <w:marLeft w:val="0"/>
                                              <w:marRight w:val="0"/>
                                              <w:marTop w:val="90"/>
                                              <w:marBottom w:val="0"/>
                                              <w:divBdr>
                                                <w:top w:val="none" w:sz="0" w:space="0" w:color="auto"/>
                                                <w:left w:val="none" w:sz="0" w:space="0" w:color="auto"/>
                                                <w:bottom w:val="none" w:sz="0" w:space="0" w:color="auto"/>
                                                <w:right w:val="none" w:sz="0" w:space="0" w:color="auto"/>
                                              </w:divBdr>
                                              <w:divsChild>
                                                <w:div w:id="137654419">
                                                  <w:marLeft w:val="0"/>
                                                  <w:marRight w:val="0"/>
                                                  <w:marTop w:val="0"/>
                                                  <w:marBottom w:val="420"/>
                                                  <w:divBdr>
                                                    <w:top w:val="none" w:sz="0" w:space="0" w:color="auto"/>
                                                    <w:left w:val="none" w:sz="0" w:space="0" w:color="auto"/>
                                                    <w:bottom w:val="none" w:sz="0" w:space="0" w:color="auto"/>
                                                    <w:right w:val="none" w:sz="0" w:space="0" w:color="auto"/>
                                                  </w:divBdr>
                                                  <w:divsChild>
                                                    <w:div w:id="810440527">
                                                      <w:marLeft w:val="0"/>
                                                      <w:marRight w:val="0"/>
                                                      <w:marTop w:val="0"/>
                                                      <w:marBottom w:val="0"/>
                                                      <w:divBdr>
                                                        <w:top w:val="none" w:sz="0" w:space="0" w:color="auto"/>
                                                        <w:left w:val="none" w:sz="0" w:space="0" w:color="auto"/>
                                                        <w:bottom w:val="none" w:sz="0" w:space="0" w:color="auto"/>
                                                        <w:right w:val="none" w:sz="0" w:space="0" w:color="auto"/>
                                                      </w:divBdr>
                                                      <w:divsChild>
                                                        <w:div w:id="1780949282">
                                                          <w:marLeft w:val="0"/>
                                                          <w:marRight w:val="0"/>
                                                          <w:marTop w:val="0"/>
                                                          <w:marBottom w:val="0"/>
                                                          <w:divBdr>
                                                            <w:top w:val="none" w:sz="0" w:space="0" w:color="auto"/>
                                                            <w:left w:val="none" w:sz="0" w:space="0" w:color="auto"/>
                                                            <w:bottom w:val="none" w:sz="0" w:space="0" w:color="auto"/>
                                                            <w:right w:val="none" w:sz="0" w:space="0" w:color="auto"/>
                                                          </w:divBdr>
                                                          <w:divsChild>
                                                            <w:div w:id="1289705571">
                                                              <w:marLeft w:val="0"/>
                                                              <w:marRight w:val="0"/>
                                                              <w:marTop w:val="0"/>
                                                              <w:marBottom w:val="0"/>
                                                              <w:divBdr>
                                                                <w:top w:val="none" w:sz="0" w:space="0" w:color="auto"/>
                                                                <w:left w:val="none" w:sz="0" w:space="0" w:color="auto"/>
                                                                <w:bottom w:val="none" w:sz="0" w:space="0" w:color="auto"/>
                                                                <w:right w:val="none" w:sz="0" w:space="0" w:color="auto"/>
                                                              </w:divBdr>
                                                              <w:divsChild>
                                                                <w:div w:id="631596461">
                                                                  <w:marLeft w:val="0"/>
                                                                  <w:marRight w:val="0"/>
                                                                  <w:marTop w:val="0"/>
                                                                  <w:marBottom w:val="0"/>
                                                                  <w:divBdr>
                                                                    <w:top w:val="none" w:sz="0" w:space="0" w:color="auto"/>
                                                                    <w:left w:val="none" w:sz="0" w:space="0" w:color="auto"/>
                                                                    <w:bottom w:val="none" w:sz="0" w:space="0" w:color="auto"/>
                                                                    <w:right w:val="none" w:sz="0" w:space="0" w:color="auto"/>
                                                                  </w:divBdr>
                                                                  <w:divsChild>
                                                                    <w:div w:id="204489714">
                                                                      <w:marLeft w:val="0"/>
                                                                      <w:marRight w:val="0"/>
                                                                      <w:marTop w:val="0"/>
                                                                      <w:marBottom w:val="0"/>
                                                                      <w:divBdr>
                                                                        <w:top w:val="none" w:sz="0" w:space="0" w:color="auto"/>
                                                                        <w:left w:val="none" w:sz="0" w:space="0" w:color="auto"/>
                                                                        <w:bottom w:val="none" w:sz="0" w:space="0" w:color="auto"/>
                                                                        <w:right w:val="none" w:sz="0" w:space="0" w:color="auto"/>
                                                                      </w:divBdr>
                                                                      <w:divsChild>
                                                                        <w:div w:id="1010988114">
                                                                          <w:marLeft w:val="0"/>
                                                                          <w:marRight w:val="0"/>
                                                                          <w:marTop w:val="0"/>
                                                                          <w:marBottom w:val="0"/>
                                                                          <w:divBdr>
                                                                            <w:top w:val="none" w:sz="0" w:space="0" w:color="auto"/>
                                                                            <w:left w:val="none" w:sz="0" w:space="0" w:color="auto"/>
                                                                            <w:bottom w:val="none" w:sz="0" w:space="0" w:color="auto"/>
                                                                            <w:right w:val="none" w:sz="0" w:space="0" w:color="auto"/>
                                                                          </w:divBdr>
                                                                          <w:divsChild>
                                                                            <w:div w:id="98442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6167868">
      <w:bodyDiv w:val="1"/>
      <w:marLeft w:val="0"/>
      <w:marRight w:val="0"/>
      <w:marTop w:val="0"/>
      <w:marBottom w:val="2700"/>
      <w:divBdr>
        <w:top w:val="none" w:sz="0" w:space="0" w:color="auto"/>
        <w:left w:val="none" w:sz="0" w:space="0" w:color="auto"/>
        <w:bottom w:val="none" w:sz="0" w:space="0" w:color="auto"/>
        <w:right w:val="none" w:sz="0" w:space="0" w:color="auto"/>
      </w:divBdr>
      <w:divsChild>
        <w:div w:id="40984063">
          <w:marLeft w:val="0"/>
          <w:marRight w:val="0"/>
          <w:marTop w:val="0"/>
          <w:marBottom w:val="0"/>
          <w:divBdr>
            <w:top w:val="none" w:sz="0" w:space="0" w:color="auto"/>
            <w:left w:val="none" w:sz="0" w:space="0" w:color="auto"/>
            <w:bottom w:val="none" w:sz="0" w:space="0" w:color="auto"/>
            <w:right w:val="none" w:sz="0" w:space="0" w:color="auto"/>
          </w:divBdr>
          <w:divsChild>
            <w:div w:id="1187793705">
              <w:marLeft w:val="0"/>
              <w:marRight w:val="0"/>
              <w:marTop w:val="0"/>
              <w:marBottom w:val="0"/>
              <w:divBdr>
                <w:top w:val="none" w:sz="0" w:space="0" w:color="auto"/>
                <w:left w:val="none" w:sz="0" w:space="0" w:color="auto"/>
                <w:bottom w:val="none" w:sz="0" w:space="0" w:color="auto"/>
                <w:right w:val="none" w:sz="0" w:space="0" w:color="auto"/>
              </w:divBdr>
              <w:divsChild>
                <w:div w:id="1257443017">
                  <w:marLeft w:val="0"/>
                  <w:marRight w:val="0"/>
                  <w:marTop w:val="0"/>
                  <w:marBottom w:val="0"/>
                  <w:divBdr>
                    <w:top w:val="none" w:sz="0" w:space="0" w:color="auto"/>
                    <w:left w:val="none" w:sz="0" w:space="0" w:color="auto"/>
                    <w:bottom w:val="none" w:sz="0" w:space="0" w:color="auto"/>
                    <w:right w:val="none" w:sz="0" w:space="0" w:color="auto"/>
                  </w:divBdr>
                  <w:divsChild>
                    <w:div w:id="1383560726">
                      <w:marLeft w:val="0"/>
                      <w:marRight w:val="0"/>
                      <w:marTop w:val="0"/>
                      <w:marBottom w:val="0"/>
                      <w:divBdr>
                        <w:top w:val="none" w:sz="0" w:space="0" w:color="auto"/>
                        <w:left w:val="none" w:sz="0" w:space="0" w:color="auto"/>
                        <w:bottom w:val="none" w:sz="0" w:space="0" w:color="auto"/>
                        <w:right w:val="none" w:sz="0" w:space="0" w:color="auto"/>
                      </w:divBdr>
                      <w:divsChild>
                        <w:div w:id="656736441">
                          <w:marLeft w:val="0"/>
                          <w:marRight w:val="0"/>
                          <w:marTop w:val="0"/>
                          <w:marBottom w:val="0"/>
                          <w:divBdr>
                            <w:top w:val="none" w:sz="0" w:space="0" w:color="auto"/>
                            <w:left w:val="none" w:sz="0" w:space="0" w:color="auto"/>
                            <w:bottom w:val="none" w:sz="0" w:space="0" w:color="auto"/>
                            <w:right w:val="none" w:sz="0" w:space="0" w:color="auto"/>
                          </w:divBdr>
                          <w:divsChild>
                            <w:div w:id="1144544764">
                              <w:marLeft w:val="180"/>
                              <w:marRight w:val="0"/>
                              <w:marTop w:val="0"/>
                              <w:marBottom w:val="0"/>
                              <w:divBdr>
                                <w:top w:val="none" w:sz="0" w:space="0" w:color="auto"/>
                                <w:left w:val="none" w:sz="0" w:space="0" w:color="auto"/>
                                <w:bottom w:val="none" w:sz="0" w:space="0" w:color="auto"/>
                                <w:right w:val="none" w:sz="0" w:space="0" w:color="auto"/>
                              </w:divBdr>
                              <w:divsChild>
                                <w:div w:id="1313488402">
                                  <w:marLeft w:val="0"/>
                                  <w:marRight w:val="0"/>
                                  <w:marTop w:val="0"/>
                                  <w:marBottom w:val="0"/>
                                  <w:divBdr>
                                    <w:top w:val="none" w:sz="0" w:space="0" w:color="auto"/>
                                    <w:left w:val="none" w:sz="0" w:space="0" w:color="auto"/>
                                    <w:bottom w:val="none" w:sz="0" w:space="0" w:color="auto"/>
                                    <w:right w:val="none" w:sz="0" w:space="0" w:color="auto"/>
                                  </w:divBdr>
                                  <w:divsChild>
                                    <w:div w:id="316492337">
                                      <w:marLeft w:val="0"/>
                                      <w:marRight w:val="0"/>
                                      <w:marTop w:val="0"/>
                                      <w:marBottom w:val="0"/>
                                      <w:divBdr>
                                        <w:top w:val="none" w:sz="0" w:space="0" w:color="auto"/>
                                        <w:left w:val="none" w:sz="0" w:space="0" w:color="auto"/>
                                        <w:bottom w:val="none" w:sz="0" w:space="0" w:color="auto"/>
                                        <w:right w:val="none" w:sz="0" w:space="0" w:color="auto"/>
                                      </w:divBdr>
                                      <w:divsChild>
                                        <w:div w:id="1405954048">
                                          <w:marLeft w:val="0"/>
                                          <w:marRight w:val="0"/>
                                          <w:marTop w:val="0"/>
                                          <w:marBottom w:val="0"/>
                                          <w:divBdr>
                                            <w:top w:val="none" w:sz="0" w:space="0" w:color="auto"/>
                                            <w:left w:val="none" w:sz="0" w:space="0" w:color="auto"/>
                                            <w:bottom w:val="none" w:sz="0" w:space="0" w:color="auto"/>
                                            <w:right w:val="none" w:sz="0" w:space="0" w:color="auto"/>
                                          </w:divBdr>
                                          <w:divsChild>
                                            <w:div w:id="1045715116">
                                              <w:marLeft w:val="0"/>
                                              <w:marRight w:val="0"/>
                                              <w:marTop w:val="0"/>
                                              <w:marBottom w:val="0"/>
                                              <w:divBdr>
                                                <w:top w:val="none" w:sz="0" w:space="0" w:color="auto"/>
                                                <w:left w:val="none" w:sz="0" w:space="0" w:color="auto"/>
                                                <w:bottom w:val="none" w:sz="0" w:space="0" w:color="auto"/>
                                                <w:right w:val="none" w:sz="0" w:space="0" w:color="auto"/>
                                              </w:divBdr>
                                              <w:divsChild>
                                                <w:div w:id="1840848773">
                                                  <w:marLeft w:val="0"/>
                                                  <w:marRight w:val="0"/>
                                                  <w:marTop w:val="0"/>
                                                  <w:marBottom w:val="0"/>
                                                  <w:divBdr>
                                                    <w:top w:val="none" w:sz="0" w:space="0" w:color="auto"/>
                                                    <w:left w:val="none" w:sz="0" w:space="0" w:color="auto"/>
                                                    <w:bottom w:val="none" w:sz="0" w:space="0" w:color="auto"/>
                                                    <w:right w:val="none" w:sz="0" w:space="0" w:color="auto"/>
                                                  </w:divBdr>
                                                  <w:divsChild>
                                                    <w:div w:id="1061291601">
                                                      <w:marLeft w:val="0"/>
                                                      <w:marRight w:val="0"/>
                                                      <w:marTop w:val="0"/>
                                                      <w:marBottom w:val="0"/>
                                                      <w:divBdr>
                                                        <w:top w:val="none" w:sz="0" w:space="0" w:color="auto"/>
                                                        <w:left w:val="none" w:sz="0" w:space="0" w:color="auto"/>
                                                        <w:bottom w:val="none" w:sz="0" w:space="0" w:color="auto"/>
                                                        <w:right w:val="none" w:sz="0" w:space="0" w:color="auto"/>
                                                      </w:divBdr>
                                                      <w:divsChild>
                                                        <w:div w:id="458768597">
                                                          <w:marLeft w:val="0"/>
                                                          <w:marRight w:val="0"/>
                                                          <w:marTop w:val="0"/>
                                                          <w:marBottom w:val="0"/>
                                                          <w:divBdr>
                                                            <w:top w:val="none" w:sz="0" w:space="0" w:color="auto"/>
                                                            <w:left w:val="none" w:sz="0" w:space="0" w:color="auto"/>
                                                            <w:bottom w:val="none" w:sz="0" w:space="0" w:color="auto"/>
                                                            <w:right w:val="none" w:sz="0" w:space="0" w:color="auto"/>
                                                          </w:divBdr>
                                                          <w:divsChild>
                                                            <w:div w:id="2048291512">
                                                              <w:marLeft w:val="0"/>
                                                              <w:marRight w:val="0"/>
                                                              <w:marTop w:val="0"/>
                                                              <w:marBottom w:val="0"/>
                                                              <w:divBdr>
                                                                <w:top w:val="none" w:sz="0" w:space="0" w:color="auto"/>
                                                                <w:left w:val="none" w:sz="0" w:space="0" w:color="auto"/>
                                                                <w:bottom w:val="none" w:sz="0" w:space="0" w:color="auto"/>
                                                                <w:right w:val="none" w:sz="0" w:space="0" w:color="auto"/>
                                                              </w:divBdr>
                                                              <w:divsChild>
                                                                <w:div w:id="609826049">
                                                                  <w:marLeft w:val="0"/>
                                                                  <w:marRight w:val="0"/>
                                                                  <w:marTop w:val="0"/>
                                                                  <w:marBottom w:val="0"/>
                                                                  <w:divBdr>
                                                                    <w:top w:val="none" w:sz="0" w:space="0" w:color="auto"/>
                                                                    <w:left w:val="none" w:sz="0" w:space="0" w:color="auto"/>
                                                                    <w:bottom w:val="none" w:sz="0" w:space="0" w:color="auto"/>
                                                                    <w:right w:val="none" w:sz="0" w:space="0" w:color="auto"/>
                                                                  </w:divBdr>
                                                                  <w:divsChild>
                                                                    <w:div w:id="256450163">
                                                                      <w:marLeft w:val="0"/>
                                                                      <w:marRight w:val="0"/>
                                                                      <w:marTop w:val="0"/>
                                                                      <w:marBottom w:val="0"/>
                                                                      <w:divBdr>
                                                                        <w:top w:val="none" w:sz="0" w:space="0" w:color="auto"/>
                                                                        <w:left w:val="none" w:sz="0" w:space="0" w:color="auto"/>
                                                                        <w:bottom w:val="none" w:sz="0" w:space="0" w:color="auto"/>
                                                                        <w:right w:val="none" w:sz="0" w:space="0" w:color="auto"/>
                                                                      </w:divBdr>
                                                                      <w:divsChild>
                                                                        <w:div w:id="1326129615">
                                                                          <w:marLeft w:val="0"/>
                                                                          <w:marRight w:val="0"/>
                                                                          <w:marTop w:val="0"/>
                                                                          <w:marBottom w:val="0"/>
                                                                          <w:divBdr>
                                                                            <w:top w:val="single" w:sz="6" w:space="0" w:color="DDDFE2"/>
                                                                            <w:left w:val="single" w:sz="6" w:space="0" w:color="DDDFE2"/>
                                                                            <w:bottom w:val="single" w:sz="6" w:space="0" w:color="DDDFE2"/>
                                                                            <w:right w:val="single" w:sz="6" w:space="0" w:color="DDDFE2"/>
                                                                          </w:divBdr>
                                                                          <w:divsChild>
                                                                            <w:div w:id="48841207">
                                                                              <w:marLeft w:val="0"/>
                                                                              <w:marRight w:val="0"/>
                                                                              <w:marTop w:val="0"/>
                                                                              <w:marBottom w:val="0"/>
                                                                              <w:divBdr>
                                                                                <w:top w:val="none" w:sz="0" w:space="0" w:color="auto"/>
                                                                                <w:left w:val="none" w:sz="0" w:space="0" w:color="auto"/>
                                                                                <w:bottom w:val="none" w:sz="0" w:space="0" w:color="auto"/>
                                                                                <w:right w:val="none" w:sz="0" w:space="0" w:color="auto"/>
                                                                              </w:divBdr>
                                                                              <w:divsChild>
                                                                                <w:div w:id="974682874">
                                                                                  <w:marLeft w:val="0"/>
                                                                                  <w:marRight w:val="0"/>
                                                                                  <w:marTop w:val="0"/>
                                                                                  <w:marBottom w:val="0"/>
                                                                                  <w:divBdr>
                                                                                    <w:top w:val="single" w:sz="6" w:space="0" w:color="DDDFE2"/>
                                                                                    <w:left w:val="single" w:sz="6" w:space="0" w:color="DDDFE2"/>
                                                                                    <w:bottom w:val="single" w:sz="6" w:space="0" w:color="DDDFE2"/>
                                                                                    <w:right w:val="single" w:sz="6" w:space="0" w:color="DDDFE2"/>
                                                                                  </w:divBdr>
                                                                                  <w:divsChild>
                                                                                    <w:div w:id="243343057">
                                                                                      <w:marLeft w:val="0"/>
                                                                                      <w:marRight w:val="0"/>
                                                                                      <w:marTop w:val="0"/>
                                                                                      <w:marBottom w:val="0"/>
                                                                                      <w:divBdr>
                                                                                        <w:top w:val="none" w:sz="0" w:space="0" w:color="auto"/>
                                                                                        <w:left w:val="none" w:sz="0" w:space="0" w:color="auto"/>
                                                                                        <w:bottom w:val="none" w:sz="0" w:space="0" w:color="auto"/>
                                                                                        <w:right w:val="none" w:sz="0" w:space="0" w:color="auto"/>
                                                                                      </w:divBdr>
                                                                                      <w:divsChild>
                                                                                        <w:div w:id="1319454231">
                                                                                          <w:marLeft w:val="0"/>
                                                                                          <w:marRight w:val="0"/>
                                                                                          <w:marTop w:val="0"/>
                                                                                          <w:marBottom w:val="0"/>
                                                                                          <w:divBdr>
                                                                                            <w:top w:val="none" w:sz="0" w:space="0" w:color="auto"/>
                                                                                            <w:left w:val="none" w:sz="0" w:space="0" w:color="auto"/>
                                                                                            <w:bottom w:val="none" w:sz="0" w:space="0" w:color="auto"/>
                                                                                            <w:right w:val="none" w:sz="0" w:space="0" w:color="auto"/>
                                                                                          </w:divBdr>
                                                                                          <w:divsChild>
                                                                                            <w:div w:id="1500658691">
                                                                                              <w:marLeft w:val="0"/>
                                                                                              <w:marRight w:val="0"/>
                                                                                              <w:marTop w:val="0"/>
                                                                                              <w:marBottom w:val="0"/>
                                                                                              <w:divBdr>
                                                                                                <w:top w:val="none" w:sz="0" w:space="0" w:color="auto"/>
                                                                                                <w:left w:val="none" w:sz="0" w:space="0" w:color="auto"/>
                                                                                                <w:bottom w:val="none" w:sz="0" w:space="0" w:color="auto"/>
                                                                                                <w:right w:val="none" w:sz="0" w:space="0" w:color="auto"/>
                                                                                              </w:divBdr>
                                                                                              <w:divsChild>
                                                                                                <w:div w:id="837770699">
                                                                                                  <w:marLeft w:val="0"/>
                                                                                                  <w:marRight w:val="0"/>
                                                                                                  <w:marTop w:val="0"/>
                                                                                                  <w:marBottom w:val="0"/>
                                                                                                  <w:divBdr>
                                                                                                    <w:top w:val="none" w:sz="0" w:space="0" w:color="auto"/>
                                                                                                    <w:left w:val="none" w:sz="0" w:space="0" w:color="auto"/>
                                                                                                    <w:bottom w:val="none" w:sz="0" w:space="0" w:color="auto"/>
                                                                                                    <w:right w:val="none" w:sz="0" w:space="0" w:color="auto"/>
                                                                                                  </w:divBdr>
                                                                                                  <w:divsChild>
                                                                                                    <w:div w:id="453794113">
                                                                                                      <w:marLeft w:val="0"/>
                                                                                                      <w:marRight w:val="0"/>
                                                                                                      <w:marTop w:val="0"/>
                                                                                                      <w:marBottom w:val="0"/>
                                                                                                      <w:divBdr>
                                                                                                        <w:top w:val="none" w:sz="0" w:space="0" w:color="auto"/>
                                                                                                        <w:left w:val="none" w:sz="0" w:space="0" w:color="auto"/>
                                                                                                        <w:bottom w:val="none" w:sz="0" w:space="0" w:color="auto"/>
                                                                                                        <w:right w:val="none" w:sz="0" w:space="0" w:color="auto"/>
                                                                                                      </w:divBdr>
                                                                                                      <w:divsChild>
                                                                                                        <w:div w:id="978387085">
                                                                                                          <w:marLeft w:val="0"/>
                                                                                                          <w:marRight w:val="0"/>
                                                                                                          <w:marTop w:val="0"/>
                                                                                                          <w:marBottom w:val="0"/>
                                                                                                          <w:divBdr>
                                                                                                            <w:top w:val="none" w:sz="0" w:space="0" w:color="auto"/>
                                                                                                            <w:left w:val="none" w:sz="0" w:space="0" w:color="auto"/>
                                                                                                            <w:bottom w:val="none" w:sz="0" w:space="0" w:color="auto"/>
                                                                                                            <w:right w:val="none" w:sz="0" w:space="0" w:color="auto"/>
                                                                                                          </w:divBdr>
                                                                                                          <w:divsChild>
                                                                                                            <w:div w:id="156286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647186">
      <w:bodyDiv w:val="1"/>
      <w:marLeft w:val="0"/>
      <w:marRight w:val="0"/>
      <w:marTop w:val="0"/>
      <w:marBottom w:val="0"/>
      <w:divBdr>
        <w:top w:val="none" w:sz="0" w:space="0" w:color="auto"/>
        <w:left w:val="none" w:sz="0" w:space="0" w:color="auto"/>
        <w:bottom w:val="none" w:sz="0" w:space="0" w:color="auto"/>
        <w:right w:val="none" w:sz="0" w:space="0" w:color="auto"/>
      </w:divBdr>
      <w:divsChild>
        <w:div w:id="1536892284">
          <w:marLeft w:val="0"/>
          <w:marRight w:val="0"/>
          <w:marTop w:val="0"/>
          <w:marBottom w:val="0"/>
          <w:divBdr>
            <w:top w:val="none" w:sz="0" w:space="0" w:color="auto"/>
            <w:left w:val="none" w:sz="0" w:space="0" w:color="auto"/>
            <w:bottom w:val="none" w:sz="0" w:space="0" w:color="auto"/>
            <w:right w:val="none" w:sz="0" w:space="0" w:color="auto"/>
          </w:divBdr>
          <w:divsChild>
            <w:div w:id="1133793531">
              <w:marLeft w:val="0"/>
              <w:marRight w:val="0"/>
              <w:marTop w:val="0"/>
              <w:marBottom w:val="0"/>
              <w:divBdr>
                <w:top w:val="none" w:sz="0" w:space="0" w:color="auto"/>
                <w:left w:val="none" w:sz="0" w:space="0" w:color="auto"/>
                <w:bottom w:val="none" w:sz="0" w:space="0" w:color="auto"/>
                <w:right w:val="none" w:sz="0" w:space="0" w:color="auto"/>
              </w:divBdr>
              <w:divsChild>
                <w:div w:id="2068068998">
                  <w:marLeft w:val="0"/>
                  <w:marRight w:val="0"/>
                  <w:marTop w:val="0"/>
                  <w:marBottom w:val="0"/>
                  <w:divBdr>
                    <w:top w:val="none" w:sz="0" w:space="0" w:color="auto"/>
                    <w:left w:val="none" w:sz="0" w:space="0" w:color="auto"/>
                    <w:bottom w:val="none" w:sz="0" w:space="0" w:color="auto"/>
                    <w:right w:val="none" w:sz="0" w:space="0" w:color="auto"/>
                  </w:divBdr>
                  <w:divsChild>
                    <w:div w:id="928923008">
                      <w:marLeft w:val="0"/>
                      <w:marRight w:val="0"/>
                      <w:marTop w:val="0"/>
                      <w:marBottom w:val="0"/>
                      <w:divBdr>
                        <w:top w:val="none" w:sz="0" w:space="0" w:color="auto"/>
                        <w:left w:val="none" w:sz="0" w:space="0" w:color="auto"/>
                        <w:bottom w:val="none" w:sz="0" w:space="0" w:color="auto"/>
                        <w:right w:val="none" w:sz="0" w:space="0" w:color="auto"/>
                      </w:divBdr>
                      <w:divsChild>
                        <w:div w:id="749087308">
                          <w:marLeft w:val="0"/>
                          <w:marRight w:val="0"/>
                          <w:marTop w:val="0"/>
                          <w:marBottom w:val="0"/>
                          <w:divBdr>
                            <w:top w:val="none" w:sz="0" w:space="0" w:color="auto"/>
                            <w:left w:val="none" w:sz="0" w:space="0" w:color="auto"/>
                            <w:bottom w:val="none" w:sz="0" w:space="0" w:color="auto"/>
                            <w:right w:val="none" w:sz="0" w:space="0" w:color="auto"/>
                          </w:divBdr>
                          <w:divsChild>
                            <w:div w:id="19040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115832">
      <w:bodyDiv w:val="1"/>
      <w:marLeft w:val="0"/>
      <w:marRight w:val="0"/>
      <w:marTop w:val="0"/>
      <w:marBottom w:val="0"/>
      <w:divBdr>
        <w:top w:val="none" w:sz="0" w:space="0" w:color="auto"/>
        <w:left w:val="none" w:sz="0" w:space="0" w:color="auto"/>
        <w:bottom w:val="none" w:sz="0" w:space="0" w:color="auto"/>
        <w:right w:val="none" w:sz="0" w:space="0" w:color="auto"/>
      </w:divBdr>
      <w:divsChild>
        <w:div w:id="570309145">
          <w:marLeft w:val="0"/>
          <w:marRight w:val="0"/>
          <w:marTop w:val="0"/>
          <w:marBottom w:val="0"/>
          <w:divBdr>
            <w:top w:val="none" w:sz="0" w:space="0" w:color="auto"/>
            <w:left w:val="none" w:sz="0" w:space="0" w:color="auto"/>
            <w:bottom w:val="none" w:sz="0" w:space="0" w:color="auto"/>
            <w:right w:val="none" w:sz="0" w:space="0" w:color="auto"/>
          </w:divBdr>
        </w:div>
        <w:div w:id="544030896">
          <w:marLeft w:val="0"/>
          <w:marRight w:val="0"/>
          <w:marTop w:val="120"/>
          <w:marBottom w:val="0"/>
          <w:divBdr>
            <w:top w:val="none" w:sz="0" w:space="0" w:color="auto"/>
            <w:left w:val="none" w:sz="0" w:space="0" w:color="auto"/>
            <w:bottom w:val="none" w:sz="0" w:space="0" w:color="auto"/>
            <w:right w:val="none" w:sz="0" w:space="0" w:color="auto"/>
          </w:divBdr>
          <w:divsChild>
            <w:div w:id="191223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5868">
      <w:bodyDiv w:val="1"/>
      <w:marLeft w:val="0"/>
      <w:marRight w:val="0"/>
      <w:marTop w:val="0"/>
      <w:marBottom w:val="0"/>
      <w:divBdr>
        <w:top w:val="none" w:sz="0" w:space="0" w:color="auto"/>
        <w:left w:val="none" w:sz="0" w:space="0" w:color="auto"/>
        <w:bottom w:val="none" w:sz="0" w:space="0" w:color="auto"/>
        <w:right w:val="none" w:sz="0" w:space="0" w:color="auto"/>
      </w:divBdr>
      <w:divsChild>
        <w:div w:id="221328726">
          <w:marLeft w:val="0"/>
          <w:marRight w:val="0"/>
          <w:marTop w:val="0"/>
          <w:marBottom w:val="0"/>
          <w:divBdr>
            <w:top w:val="none" w:sz="0" w:space="0" w:color="auto"/>
            <w:left w:val="none" w:sz="0" w:space="0" w:color="auto"/>
            <w:bottom w:val="none" w:sz="0" w:space="0" w:color="auto"/>
            <w:right w:val="none" w:sz="0" w:space="0" w:color="auto"/>
          </w:divBdr>
        </w:div>
        <w:div w:id="1322852816">
          <w:marLeft w:val="0"/>
          <w:marRight w:val="0"/>
          <w:marTop w:val="120"/>
          <w:marBottom w:val="0"/>
          <w:divBdr>
            <w:top w:val="none" w:sz="0" w:space="0" w:color="auto"/>
            <w:left w:val="none" w:sz="0" w:space="0" w:color="auto"/>
            <w:bottom w:val="none" w:sz="0" w:space="0" w:color="auto"/>
            <w:right w:val="none" w:sz="0" w:space="0" w:color="auto"/>
          </w:divBdr>
          <w:divsChild>
            <w:div w:id="741409344">
              <w:marLeft w:val="0"/>
              <w:marRight w:val="0"/>
              <w:marTop w:val="0"/>
              <w:marBottom w:val="0"/>
              <w:divBdr>
                <w:top w:val="none" w:sz="0" w:space="0" w:color="auto"/>
                <w:left w:val="none" w:sz="0" w:space="0" w:color="auto"/>
                <w:bottom w:val="none" w:sz="0" w:space="0" w:color="auto"/>
                <w:right w:val="none" w:sz="0" w:space="0" w:color="auto"/>
              </w:divBdr>
            </w:div>
          </w:divsChild>
        </w:div>
        <w:div w:id="2085107634">
          <w:marLeft w:val="0"/>
          <w:marRight w:val="0"/>
          <w:marTop w:val="120"/>
          <w:marBottom w:val="0"/>
          <w:divBdr>
            <w:top w:val="none" w:sz="0" w:space="0" w:color="auto"/>
            <w:left w:val="none" w:sz="0" w:space="0" w:color="auto"/>
            <w:bottom w:val="none" w:sz="0" w:space="0" w:color="auto"/>
            <w:right w:val="none" w:sz="0" w:space="0" w:color="auto"/>
          </w:divBdr>
          <w:divsChild>
            <w:div w:id="983850961">
              <w:marLeft w:val="0"/>
              <w:marRight w:val="0"/>
              <w:marTop w:val="0"/>
              <w:marBottom w:val="0"/>
              <w:divBdr>
                <w:top w:val="none" w:sz="0" w:space="0" w:color="auto"/>
                <w:left w:val="none" w:sz="0" w:space="0" w:color="auto"/>
                <w:bottom w:val="none" w:sz="0" w:space="0" w:color="auto"/>
                <w:right w:val="none" w:sz="0" w:space="0" w:color="auto"/>
              </w:divBdr>
            </w:div>
          </w:divsChild>
        </w:div>
        <w:div w:id="338510224">
          <w:marLeft w:val="0"/>
          <w:marRight w:val="0"/>
          <w:marTop w:val="120"/>
          <w:marBottom w:val="0"/>
          <w:divBdr>
            <w:top w:val="none" w:sz="0" w:space="0" w:color="auto"/>
            <w:left w:val="none" w:sz="0" w:space="0" w:color="auto"/>
            <w:bottom w:val="none" w:sz="0" w:space="0" w:color="auto"/>
            <w:right w:val="none" w:sz="0" w:space="0" w:color="auto"/>
          </w:divBdr>
          <w:divsChild>
            <w:div w:id="994575271">
              <w:marLeft w:val="0"/>
              <w:marRight w:val="0"/>
              <w:marTop w:val="0"/>
              <w:marBottom w:val="0"/>
              <w:divBdr>
                <w:top w:val="none" w:sz="0" w:space="0" w:color="auto"/>
                <w:left w:val="none" w:sz="0" w:space="0" w:color="auto"/>
                <w:bottom w:val="none" w:sz="0" w:space="0" w:color="auto"/>
                <w:right w:val="none" w:sz="0" w:space="0" w:color="auto"/>
              </w:divBdr>
            </w:div>
          </w:divsChild>
        </w:div>
        <w:div w:id="959919276">
          <w:marLeft w:val="0"/>
          <w:marRight w:val="0"/>
          <w:marTop w:val="120"/>
          <w:marBottom w:val="0"/>
          <w:divBdr>
            <w:top w:val="none" w:sz="0" w:space="0" w:color="auto"/>
            <w:left w:val="none" w:sz="0" w:space="0" w:color="auto"/>
            <w:bottom w:val="none" w:sz="0" w:space="0" w:color="auto"/>
            <w:right w:val="none" w:sz="0" w:space="0" w:color="auto"/>
          </w:divBdr>
          <w:divsChild>
            <w:div w:id="15526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29560">
      <w:bodyDiv w:val="1"/>
      <w:marLeft w:val="0"/>
      <w:marRight w:val="0"/>
      <w:marTop w:val="0"/>
      <w:marBottom w:val="2700"/>
      <w:divBdr>
        <w:top w:val="none" w:sz="0" w:space="0" w:color="auto"/>
        <w:left w:val="none" w:sz="0" w:space="0" w:color="auto"/>
        <w:bottom w:val="none" w:sz="0" w:space="0" w:color="auto"/>
        <w:right w:val="none" w:sz="0" w:space="0" w:color="auto"/>
      </w:divBdr>
      <w:divsChild>
        <w:div w:id="1193297911">
          <w:marLeft w:val="0"/>
          <w:marRight w:val="0"/>
          <w:marTop w:val="0"/>
          <w:marBottom w:val="0"/>
          <w:divBdr>
            <w:top w:val="none" w:sz="0" w:space="0" w:color="auto"/>
            <w:left w:val="none" w:sz="0" w:space="0" w:color="auto"/>
            <w:bottom w:val="none" w:sz="0" w:space="0" w:color="auto"/>
            <w:right w:val="none" w:sz="0" w:space="0" w:color="auto"/>
          </w:divBdr>
          <w:divsChild>
            <w:div w:id="1599867773">
              <w:marLeft w:val="0"/>
              <w:marRight w:val="0"/>
              <w:marTop w:val="0"/>
              <w:marBottom w:val="0"/>
              <w:divBdr>
                <w:top w:val="none" w:sz="0" w:space="0" w:color="auto"/>
                <w:left w:val="none" w:sz="0" w:space="0" w:color="auto"/>
                <w:bottom w:val="none" w:sz="0" w:space="0" w:color="auto"/>
                <w:right w:val="none" w:sz="0" w:space="0" w:color="auto"/>
              </w:divBdr>
              <w:divsChild>
                <w:div w:id="1194608584">
                  <w:marLeft w:val="0"/>
                  <w:marRight w:val="0"/>
                  <w:marTop w:val="0"/>
                  <w:marBottom w:val="0"/>
                  <w:divBdr>
                    <w:top w:val="none" w:sz="0" w:space="0" w:color="auto"/>
                    <w:left w:val="none" w:sz="0" w:space="0" w:color="auto"/>
                    <w:bottom w:val="none" w:sz="0" w:space="0" w:color="auto"/>
                    <w:right w:val="none" w:sz="0" w:space="0" w:color="auto"/>
                  </w:divBdr>
                  <w:divsChild>
                    <w:div w:id="2130539650">
                      <w:marLeft w:val="0"/>
                      <w:marRight w:val="0"/>
                      <w:marTop w:val="0"/>
                      <w:marBottom w:val="0"/>
                      <w:divBdr>
                        <w:top w:val="none" w:sz="0" w:space="0" w:color="auto"/>
                        <w:left w:val="none" w:sz="0" w:space="0" w:color="auto"/>
                        <w:bottom w:val="none" w:sz="0" w:space="0" w:color="auto"/>
                        <w:right w:val="none" w:sz="0" w:space="0" w:color="auto"/>
                      </w:divBdr>
                      <w:divsChild>
                        <w:div w:id="366837048">
                          <w:marLeft w:val="0"/>
                          <w:marRight w:val="0"/>
                          <w:marTop w:val="0"/>
                          <w:marBottom w:val="0"/>
                          <w:divBdr>
                            <w:top w:val="none" w:sz="0" w:space="0" w:color="auto"/>
                            <w:left w:val="none" w:sz="0" w:space="0" w:color="auto"/>
                            <w:bottom w:val="none" w:sz="0" w:space="0" w:color="auto"/>
                            <w:right w:val="none" w:sz="0" w:space="0" w:color="auto"/>
                          </w:divBdr>
                          <w:divsChild>
                            <w:div w:id="1682973299">
                              <w:marLeft w:val="180"/>
                              <w:marRight w:val="0"/>
                              <w:marTop w:val="0"/>
                              <w:marBottom w:val="0"/>
                              <w:divBdr>
                                <w:top w:val="none" w:sz="0" w:space="0" w:color="auto"/>
                                <w:left w:val="none" w:sz="0" w:space="0" w:color="auto"/>
                                <w:bottom w:val="none" w:sz="0" w:space="0" w:color="auto"/>
                                <w:right w:val="none" w:sz="0" w:space="0" w:color="auto"/>
                              </w:divBdr>
                              <w:divsChild>
                                <w:div w:id="1924071433">
                                  <w:marLeft w:val="0"/>
                                  <w:marRight w:val="0"/>
                                  <w:marTop w:val="0"/>
                                  <w:marBottom w:val="0"/>
                                  <w:divBdr>
                                    <w:top w:val="none" w:sz="0" w:space="0" w:color="auto"/>
                                    <w:left w:val="none" w:sz="0" w:space="0" w:color="auto"/>
                                    <w:bottom w:val="none" w:sz="0" w:space="0" w:color="auto"/>
                                    <w:right w:val="none" w:sz="0" w:space="0" w:color="auto"/>
                                  </w:divBdr>
                                  <w:divsChild>
                                    <w:div w:id="1050962587">
                                      <w:marLeft w:val="0"/>
                                      <w:marRight w:val="0"/>
                                      <w:marTop w:val="0"/>
                                      <w:marBottom w:val="0"/>
                                      <w:divBdr>
                                        <w:top w:val="none" w:sz="0" w:space="0" w:color="auto"/>
                                        <w:left w:val="none" w:sz="0" w:space="0" w:color="auto"/>
                                        <w:bottom w:val="none" w:sz="0" w:space="0" w:color="auto"/>
                                        <w:right w:val="none" w:sz="0" w:space="0" w:color="auto"/>
                                      </w:divBdr>
                                      <w:divsChild>
                                        <w:div w:id="1859193228">
                                          <w:marLeft w:val="0"/>
                                          <w:marRight w:val="0"/>
                                          <w:marTop w:val="0"/>
                                          <w:marBottom w:val="0"/>
                                          <w:divBdr>
                                            <w:top w:val="none" w:sz="0" w:space="0" w:color="auto"/>
                                            <w:left w:val="none" w:sz="0" w:space="0" w:color="auto"/>
                                            <w:bottom w:val="none" w:sz="0" w:space="0" w:color="auto"/>
                                            <w:right w:val="none" w:sz="0" w:space="0" w:color="auto"/>
                                          </w:divBdr>
                                          <w:divsChild>
                                            <w:div w:id="1350255960">
                                              <w:marLeft w:val="0"/>
                                              <w:marRight w:val="0"/>
                                              <w:marTop w:val="0"/>
                                              <w:marBottom w:val="0"/>
                                              <w:divBdr>
                                                <w:top w:val="none" w:sz="0" w:space="0" w:color="auto"/>
                                                <w:left w:val="none" w:sz="0" w:space="0" w:color="auto"/>
                                                <w:bottom w:val="none" w:sz="0" w:space="0" w:color="auto"/>
                                                <w:right w:val="none" w:sz="0" w:space="0" w:color="auto"/>
                                              </w:divBdr>
                                              <w:divsChild>
                                                <w:div w:id="517040838">
                                                  <w:marLeft w:val="0"/>
                                                  <w:marRight w:val="0"/>
                                                  <w:marTop w:val="0"/>
                                                  <w:marBottom w:val="0"/>
                                                  <w:divBdr>
                                                    <w:top w:val="none" w:sz="0" w:space="0" w:color="auto"/>
                                                    <w:left w:val="none" w:sz="0" w:space="0" w:color="auto"/>
                                                    <w:bottom w:val="none" w:sz="0" w:space="0" w:color="auto"/>
                                                    <w:right w:val="none" w:sz="0" w:space="0" w:color="auto"/>
                                                  </w:divBdr>
                                                  <w:divsChild>
                                                    <w:div w:id="290404283">
                                                      <w:marLeft w:val="0"/>
                                                      <w:marRight w:val="0"/>
                                                      <w:marTop w:val="0"/>
                                                      <w:marBottom w:val="0"/>
                                                      <w:divBdr>
                                                        <w:top w:val="none" w:sz="0" w:space="0" w:color="auto"/>
                                                        <w:left w:val="none" w:sz="0" w:space="0" w:color="auto"/>
                                                        <w:bottom w:val="none" w:sz="0" w:space="0" w:color="auto"/>
                                                        <w:right w:val="none" w:sz="0" w:space="0" w:color="auto"/>
                                                      </w:divBdr>
                                                      <w:divsChild>
                                                        <w:div w:id="1935362711">
                                                          <w:marLeft w:val="0"/>
                                                          <w:marRight w:val="0"/>
                                                          <w:marTop w:val="0"/>
                                                          <w:marBottom w:val="0"/>
                                                          <w:divBdr>
                                                            <w:top w:val="none" w:sz="0" w:space="0" w:color="auto"/>
                                                            <w:left w:val="none" w:sz="0" w:space="0" w:color="auto"/>
                                                            <w:bottom w:val="none" w:sz="0" w:space="0" w:color="auto"/>
                                                            <w:right w:val="none" w:sz="0" w:space="0" w:color="auto"/>
                                                          </w:divBdr>
                                                          <w:divsChild>
                                                            <w:div w:id="654650364">
                                                              <w:marLeft w:val="0"/>
                                                              <w:marRight w:val="0"/>
                                                              <w:marTop w:val="0"/>
                                                              <w:marBottom w:val="0"/>
                                                              <w:divBdr>
                                                                <w:top w:val="none" w:sz="0" w:space="0" w:color="auto"/>
                                                                <w:left w:val="none" w:sz="0" w:space="0" w:color="auto"/>
                                                                <w:bottom w:val="none" w:sz="0" w:space="0" w:color="auto"/>
                                                                <w:right w:val="none" w:sz="0" w:space="0" w:color="auto"/>
                                                              </w:divBdr>
                                                              <w:divsChild>
                                                                <w:div w:id="111440071">
                                                                  <w:marLeft w:val="0"/>
                                                                  <w:marRight w:val="0"/>
                                                                  <w:marTop w:val="0"/>
                                                                  <w:marBottom w:val="0"/>
                                                                  <w:divBdr>
                                                                    <w:top w:val="none" w:sz="0" w:space="0" w:color="auto"/>
                                                                    <w:left w:val="none" w:sz="0" w:space="0" w:color="auto"/>
                                                                    <w:bottom w:val="none" w:sz="0" w:space="0" w:color="auto"/>
                                                                    <w:right w:val="none" w:sz="0" w:space="0" w:color="auto"/>
                                                                  </w:divBdr>
                                                                  <w:divsChild>
                                                                    <w:div w:id="389695336">
                                                                      <w:marLeft w:val="0"/>
                                                                      <w:marRight w:val="0"/>
                                                                      <w:marTop w:val="0"/>
                                                                      <w:marBottom w:val="0"/>
                                                                      <w:divBdr>
                                                                        <w:top w:val="none" w:sz="0" w:space="0" w:color="auto"/>
                                                                        <w:left w:val="none" w:sz="0" w:space="0" w:color="auto"/>
                                                                        <w:bottom w:val="none" w:sz="0" w:space="0" w:color="auto"/>
                                                                        <w:right w:val="none" w:sz="0" w:space="0" w:color="auto"/>
                                                                      </w:divBdr>
                                                                      <w:divsChild>
                                                                        <w:div w:id="604339506">
                                                                          <w:marLeft w:val="0"/>
                                                                          <w:marRight w:val="0"/>
                                                                          <w:marTop w:val="0"/>
                                                                          <w:marBottom w:val="0"/>
                                                                          <w:divBdr>
                                                                            <w:top w:val="single" w:sz="6" w:space="0" w:color="DDDFE2"/>
                                                                            <w:left w:val="single" w:sz="6" w:space="0" w:color="DDDFE2"/>
                                                                            <w:bottom w:val="single" w:sz="6" w:space="0" w:color="DDDFE2"/>
                                                                            <w:right w:val="single" w:sz="6" w:space="0" w:color="DDDFE2"/>
                                                                          </w:divBdr>
                                                                          <w:divsChild>
                                                                            <w:div w:id="530580568">
                                                                              <w:marLeft w:val="0"/>
                                                                              <w:marRight w:val="0"/>
                                                                              <w:marTop w:val="0"/>
                                                                              <w:marBottom w:val="0"/>
                                                                              <w:divBdr>
                                                                                <w:top w:val="none" w:sz="0" w:space="0" w:color="auto"/>
                                                                                <w:left w:val="none" w:sz="0" w:space="0" w:color="auto"/>
                                                                                <w:bottom w:val="none" w:sz="0" w:space="0" w:color="auto"/>
                                                                                <w:right w:val="none" w:sz="0" w:space="0" w:color="auto"/>
                                                                              </w:divBdr>
                                                                              <w:divsChild>
                                                                                <w:div w:id="2040617581">
                                                                                  <w:marLeft w:val="0"/>
                                                                                  <w:marRight w:val="0"/>
                                                                                  <w:marTop w:val="0"/>
                                                                                  <w:marBottom w:val="0"/>
                                                                                  <w:divBdr>
                                                                                    <w:top w:val="single" w:sz="6" w:space="0" w:color="DDDFE2"/>
                                                                                    <w:left w:val="single" w:sz="6" w:space="0" w:color="DDDFE2"/>
                                                                                    <w:bottom w:val="single" w:sz="6" w:space="0" w:color="DDDFE2"/>
                                                                                    <w:right w:val="single" w:sz="6" w:space="0" w:color="DDDFE2"/>
                                                                                  </w:divBdr>
                                                                                  <w:divsChild>
                                                                                    <w:div w:id="480080330">
                                                                                      <w:marLeft w:val="0"/>
                                                                                      <w:marRight w:val="0"/>
                                                                                      <w:marTop w:val="0"/>
                                                                                      <w:marBottom w:val="0"/>
                                                                                      <w:divBdr>
                                                                                        <w:top w:val="none" w:sz="0" w:space="0" w:color="auto"/>
                                                                                        <w:left w:val="none" w:sz="0" w:space="0" w:color="auto"/>
                                                                                        <w:bottom w:val="none" w:sz="0" w:space="0" w:color="auto"/>
                                                                                        <w:right w:val="none" w:sz="0" w:space="0" w:color="auto"/>
                                                                                      </w:divBdr>
                                                                                      <w:divsChild>
                                                                                        <w:div w:id="1872763927">
                                                                                          <w:marLeft w:val="0"/>
                                                                                          <w:marRight w:val="0"/>
                                                                                          <w:marTop w:val="0"/>
                                                                                          <w:marBottom w:val="0"/>
                                                                                          <w:divBdr>
                                                                                            <w:top w:val="none" w:sz="0" w:space="0" w:color="auto"/>
                                                                                            <w:left w:val="none" w:sz="0" w:space="0" w:color="auto"/>
                                                                                            <w:bottom w:val="none" w:sz="0" w:space="0" w:color="auto"/>
                                                                                            <w:right w:val="none" w:sz="0" w:space="0" w:color="auto"/>
                                                                                          </w:divBdr>
                                                                                          <w:divsChild>
                                                                                            <w:div w:id="2042657647">
                                                                                              <w:marLeft w:val="0"/>
                                                                                              <w:marRight w:val="0"/>
                                                                                              <w:marTop w:val="0"/>
                                                                                              <w:marBottom w:val="0"/>
                                                                                              <w:divBdr>
                                                                                                <w:top w:val="none" w:sz="0" w:space="0" w:color="auto"/>
                                                                                                <w:left w:val="none" w:sz="0" w:space="0" w:color="auto"/>
                                                                                                <w:bottom w:val="none" w:sz="0" w:space="0" w:color="auto"/>
                                                                                                <w:right w:val="none" w:sz="0" w:space="0" w:color="auto"/>
                                                                                              </w:divBdr>
                                                                                              <w:divsChild>
                                                                                                <w:div w:id="2125802455">
                                                                                                  <w:marLeft w:val="0"/>
                                                                                                  <w:marRight w:val="0"/>
                                                                                                  <w:marTop w:val="0"/>
                                                                                                  <w:marBottom w:val="0"/>
                                                                                                  <w:divBdr>
                                                                                                    <w:top w:val="none" w:sz="0" w:space="0" w:color="auto"/>
                                                                                                    <w:left w:val="none" w:sz="0" w:space="0" w:color="auto"/>
                                                                                                    <w:bottom w:val="none" w:sz="0" w:space="0" w:color="auto"/>
                                                                                                    <w:right w:val="none" w:sz="0" w:space="0" w:color="auto"/>
                                                                                                  </w:divBdr>
                                                                                                  <w:divsChild>
                                                                                                    <w:div w:id="1443067475">
                                                                                                      <w:marLeft w:val="0"/>
                                                                                                      <w:marRight w:val="0"/>
                                                                                                      <w:marTop w:val="0"/>
                                                                                                      <w:marBottom w:val="0"/>
                                                                                                      <w:divBdr>
                                                                                                        <w:top w:val="none" w:sz="0" w:space="0" w:color="auto"/>
                                                                                                        <w:left w:val="none" w:sz="0" w:space="0" w:color="auto"/>
                                                                                                        <w:bottom w:val="none" w:sz="0" w:space="0" w:color="auto"/>
                                                                                                        <w:right w:val="none" w:sz="0" w:space="0" w:color="auto"/>
                                                                                                      </w:divBdr>
                                                                                                      <w:divsChild>
                                                                                                        <w:div w:id="155807143">
                                                                                                          <w:marLeft w:val="0"/>
                                                                                                          <w:marRight w:val="0"/>
                                                                                                          <w:marTop w:val="0"/>
                                                                                                          <w:marBottom w:val="0"/>
                                                                                                          <w:divBdr>
                                                                                                            <w:top w:val="none" w:sz="0" w:space="0" w:color="auto"/>
                                                                                                            <w:left w:val="none" w:sz="0" w:space="0" w:color="auto"/>
                                                                                                            <w:bottom w:val="none" w:sz="0" w:space="0" w:color="auto"/>
                                                                                                            <w:right w:val="none" w:sz="0" w:space="0" w:color="auto"/>
                                                                                                          </w:divBdr>
                                                                                                          <w:divsChild>
                                                                                                            <w:div w:id="17631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587171">
      <w:bodyDiv w:val="1"/>
      <w:marLeft w:val="0"/>
      <w:marRight w:val="0"/>
      <w:marTop w:val="0"/>
      <w:marBottom w:val="0"/>
      <w:divBdr>
        <w:top w:val="none" w:sz="0" w:space="0" w:color="auto"/>
        <w:left w:val="none" w:sz="0" w:space="0" w:color="auto"/>
        <w:bottom w:val="none" w:sz="0" w:space="0" w:color="auto"/>
        <w:right w:val="none" w:sz="0" w:space="0" w:color="auto"/>
      </w:divBdr>
      <w:divsChild>
        <w:div w:id="600795957">
          <w:marLeft w:val="0"/>
          <w:marRight w:val="0"/>
          <w:marTop w:val="0"/>
          <w:marBottom w:val="0"/>
          <w:divBdr>
            <w:top w:val="none" w:sz="0" w:space="0" w:color="auto"/>
            <w:left w:val="none" w:sz="0" w:space="0" w:color="auto"/>
            <w:bottom w:val="none" w:sz="0" w:space="0" w:color="auto"/>
            <w:right w:val="none" w:sz="0" w:space="0" w:color="auto"/>
          </w:divBdr>
          <w:divsChild>
            <w:div w:id="1523669563">
              <w:marLeft w:val="0"/>
              <w:marRight w:val="0"/>
              <w:marTop w:val="0"/>
              <w:marBottom w:val="300"/>
              <w:divBdr>
                <w:top w:val="none" w:sz="0" w:space="0" w:color="auto"/>
                <w:left w:val="none" w:sz="0" w:space="0" w:color="auto"/>
                <w:bottom w:val="none" w:sz="0" w:space="0" w:color="auto"/>
                <w:right w:val="none" w:sz="0" w:space="0" w:color="auto"/>
              </w:divBdr>
              <w:divsChild>
                <w:div w:id="1001086711">
                  <w:marLeft w:val="0"/>
                  <w:marRight w:val="0"/>
                  <w:marTop w:val="0"/>
                  <w:marBottom w:val="0"/>
                  <w:divBdr>
                    <w:top w:val="none" w:sz="0" w:space="0" w:color="auto"/>
                    <w:left w:val="none" w:sz="0" w:space="0" w:color="auto"/>
                    <w:bottom w:val="none" w:sz="0" w:space="0" w:color="auto"/>
                    <w:right w:val="none" w:sz="0" w:space="0" w:color="auto"/>
                  </w:divBdr>
                  <w:divsChild>
                    <w:div w:id="1571892135">
                      <w:marLeft w:val="0"/>
                      <w:marRight w:val="0"/>
                      <w:marTop w:val="0"/>
                      <w:marBottom w:val="0"/>
                      <w:divBdr>
                        <w:top w:val="none" w:sz="0" w:space="0" w:color="auto"/>
                        <w:left w:val="none" w:sz="0" w:space="0" w:color="auto"/>
                        <w:bottom w:val="none" w:sz="0" w:space="0" w:color="auto"/>
                        <w:right w:val="none" w:sz="0" w:space="0" w:color="auto"/>
                      </w:divBdr>
                      <w:divsChild>
                        <w:div w:id="191458060">
                          <w:marLeft w:val="150"/>
                          <w:marRight w:val="150"/>
                          <w:marTop w:val="0"/>
                          <w:marBottom w:val="0"/>
                          <w:divBdr>
                            <w:top w:val="none" w:sz="0" w:space="0" w:color="auto"/>
                            <w:left w:val="none" w:sz="0" w:space="0" w:color="auto"/>
                            <w:bottom w:val="none" w:sz="0" w:space="0" w:color="auto"/>
                            <w:right w:val="none" w:sz="0" w:space="0" w:color="auto"/>
                          </w:divBdr>
                          <w:divsChild>
                            <w:div w:id="1048992408">
                              <w:marLeft w:val="0"/>
                              <w:marRight w:val="0"/>
                              <w:marTop w:val="0"/>
                              <w:marBottom w:val="0"/>
                              <w:divBdr>
                                <w:top w:val="none" w:sz="0" w:space="0" w:color="auto"/>
                                <w:left w:val="none" w:sz="0" w:space="0" w:color="auto"/>
                                <w:bottom w:val="none" w:sz="0" w:space="0" w:color="auto"/>
                                <w:right w:val="none" w:sz="0" w:space="0" w:color="auto"/>
                              </w:divBdr>
                              <w:divsChild>
                                <w:div w:id="574172351">
                                  <w:marLeft w:val="0"/>
                                  <w:marRight w:val="0"/>
                                  <w:marTop w:val="0"/>
                                  <w:marBottom w:val="0"/>
                                  <w:divBdr>
                                    <w:top w:val="none" w:sz="0" w:space="0" w:color="auto"/>
                                    <w:left w:val="none" w:sz="0" w:space="0" w:color="auto"/>
                                    <w:bottom w:val="none" w:sz="0" w:space="0" w:color="auto"/>
                                    <w:right w:val="none" w:sz="0" w:space="0" w:color="auto"/>
                                  </w:divBdr>
                                  <w:divsChild>
                                    <w:div w:id="13482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334212">
      <w:bodyDiv w:val="1"/>
      <w:marLeft w:val="0"/>
      <w:marRight w:val="0"/>
      <w:marTop w:val="0"/>
      <w:marBottom w:val="0"/>
      <w:divBdr>
        <w:top w:val="none" w:sz="0" w:space="0" w:color="auto"/>
        <w:left w:val="none" w:sz="0" w:space="0" w:color="auto"/>
        <w:bottom w:val="none" w:sz="0" w:space="0" w:color="auto"/>
        <w:right w:val="none" w:sz="0" w:space="0" w:color="auto"/>
      </w:divBdr>
      <w:divsChild>
        <w:div w:id="515464215">
          <w:marLeft w:val="0"/>
          <w:marRight w:val="0"/>
          <w:marTop w:val="0"/>
          <w:marBottom w:val="0"/>
          <w:divBdr>
            <w:top w:val="none" w:sz="0" w:space="0" w:color="auto"/>
            <w:left w:val="none" w:sz="0" w:space="0" w:color="auto"/>
            <w:bottom w:val="none" w:sz="0" w:space="0" w:color="auto"/>
            <w:right w:val="none" w:sz="0" w:space="0" w:color="auto"/>
          </w:divBdr>
          <w:divsChild>
            <w:div w:id="1361198438">
              <w:marLeft w:val="0"/>
              <w:marRight w:val="0"/>
              <w:marTop w:val="0"/>
              <w:marBottom w:val="300"/>
              <w:divBdr>
                <w:top w:val="none" w:sz="0" w:space="0" w:color="auto"/>
                <w:left w:val="none" w:sz="0" w:space="0" w:color="auto"/>
                <w:bottom w:val="none" w:sz="0" w:space="0" w:color="auto"/>
                <w:right w:val="none" w:sz="0" w:space="0" w:color="auto"/>
              </w:divBdr>
              <w:divsChild>
                <w:div w:id="1702701007">
                  <w:marLeft w:val="0"/>
                  <w:marRight w:val="0"/>
                  <w:marTop w:val="0"/>
                  <w:marBottom w:val="0"/>
                  <w:divBdr>
                    <w:top w:val="none" w:sz="0" w:space="0" w:color="auto"/>
                    <w:left w:val="none" w:sz="0" w:space="0" w:color="auto"/>
                    <w:bottom w:val="none" w:sz="0" w:space="0" w:color="auto"/>
                    <w:right w:val="none" w:sz="0" w:space="0" w:color="auto"/>
                  </w:divBdr>
                  <w:divsChild>
                    <w:div w:id="632908450">
                      <w:marLeft w:val="0"/>
                      <w:marRight w:val="0"/>
                      <w:marTop w:val="0"/>
                      <w:marBottom w:val="0"/>
                      <w:divBdr>
                        <w:top w:val="none" w:sz="0" w:space="0" w:color="auto"/>
                        <w:left w:val="none" w:sz="0" w:space="0" w:color="auto"/>
                        <w:bottom w:val="none" w:sz="0" w:space="0" w:color="auto"/>
                        <w:right w:val="none" w:sz="0" w:space="0" w:color="auto"/>
                      </w:divBdr>
                      <w:divsChild>
                        <w:div w:id="1871841869">
                          <w:marLeft w:val="150"/>
                          <w:marRight w:val="150"/>
                          <w:marTop w:val="0"/>
                          <w:marBottom w:val="0"/>
                          <w:divBdr>
                            <w:top w:val="none" w:sz="0" w:space="0" w:color="auto"/>
                            <w:left w:val="none" w:sz="0" w:space="0" w:color="auto"/>
                            <w:bottom w:val="none" w:sz="0" w:space="0" w:color="auto"/>
                            <w:right w:val="none" w:sz="0" w:space="0" w:color="auto"/>
                          </w:divBdr>
                          <w:divsChild>
                            <w:div w:id="906458987">
                              <w:marLeft w:val="0"/>
                              <w:marRight w:val="0"/>
                              <w:marTop w:val="0"/>
                              <w:marBottom w:val="0"/>
                              <w:divBdr>
                                <w:top w:val="none" w:sz="0" w:space="0" w:color="auto"/>
                                <w:left w:val="none" w:sz="0" w:space="0" w:color="auto"/>
                                <w:bottom w:val="none" w:sz="0" w:space="0" w:color="auto"/>
                                <w:right w:val="none" w:sz="0" w:space="0" w:color="auto"/>
                              </w:divBdr>
                              <w:divsChild>
                                <w:div w:id="596207795">
                                  <w:marLeft w:val="0"/>
                                  <w:marRight w:val="0"/>
                                  <w:marTop w:val="0"/>
                                  <w:marBottom w:val="0"/>
                                  <w:divBdr>
                                    <w:top w:val="none" w:sz="0" w:space="0" w:color="auto"/>
                                    <w:left w:val="none" w:sz="0" w:space="0" w:color="auto"/>
                                    <w:bottom w:val="none" w:sz="0" w:space="0" w:color="auto"/>
                                    <w:right w:val="none" w:sz="0" w:space="0" w:color="auto"/>
                                  </w:divBdr>
                                  <w:divsChild>
                                    <w:div w:id="15705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image005.jpg@01D87FE5.D3DD3E8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s://www.google.co.uk/url?sa=i&amp;url=https%3A%2F%2Fwww.brent.kent.sch.uk%2Fresponsible-parking.html&amp;psig=AOvVaw3sxSB7N32tEdujhZmWNLCO&amp;ust=1593337166993000&amp;source=images&amp;cd=vfe&amp;ved=0CAIQjRxqFwoTCOir7dDZoeoCFQAAAAAdAAAAABAE" TargetMode="Externa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7$23346\AppData\Roaming\Microsoft\Templates\Company%20Brochure.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846397</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2012-06-29T21:48:00+00:00</AssetStart>
    <FriendlyTitle xmlns="4873beb7-5857-4685-be1f-d57550cc96cc" xsi:nil="true"/>
    <MarketSpecific xmlns="4873beb7-5857-4685-be1f-d57550cc96cc">false</MarketSpecific>
    <TPNamespace xmlns="4873beb7-5857-4685-be1f-d57550cc96cc" xsi:nil="true"/>
    <PublishStatusLookup xmlns="4873beb7-5857-4685-be1f-d57550cc96cc">
      <Value>1591641</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TP102933471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6837CD04-C285-4EC8-803D-259CDCD27E86}">
  <ds:schemaRefs>
    <ds:schemaRef ds:uri="http://schemas.microsoft.com/sharepoint/v3/contenttype/forms"/>
  </ds:schemaRefs>
</ds:datastoreItem>
</file>

<file path=customXml/itemProps2.xml><?xml version="1.0" encoding="utf-8"?>
<ds:datastoreItem xmlns:ds="http://schemas.openxmlformats.org/officeDocument/2006/customXml" ds:itemID="{3AB41C54-6DA1-4EF0-8D7D-A28A703F6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4579E6-1417-4B77-9575-936510E87B64}">
  <ds:schemaRefs>
    <ds:schemaRef ds:uri="http://schemas.microsoft.com/office/2006/metadata/properties"/>
    <ds:schemaRef ds:uri="http://purl.org/dc/terms/"/>
    <ds:schemaRef ds:uri="4873beb7-5857-4685-be1f-d57550cc96cc"/>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Company Brochure</Template>
  <TotalTime>39</TotalTime>
  <Pages>2</Pages>
  <Words>62</Words>
  <Characters>357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Knutsford Police</Company>
  <LinksUpToDate>false</LinksUpToDate>
  <CharactersWithSpaces>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Mair</dc:creator>
  <cp:lastModifiedBy>Amy Mair</cp:lastModifiedBy>
  <cp:revision>12</cp:revision>
  <cp:lastPrinted>2020-06-26T09:52:00Z</cp:lastPrinted>
  <dcterms:created xsi:type="dcterms:W3CDTF">2022-06-15T16:10:00Z</dcterms:created>
  <dcterms:modified xsi:type="dcterms:W3CDTF">2022-06-15T18:17:00Z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